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9062B" w14:textId="77777777" w:rsidR="00D84C93" w:rsidRPr="00032807" w:rsidRDefault="00D84C93" w:rsidP="00945950">
      <w:pPr>
        <w:spacing w:line="360" w:lineRule="auto"/>
        <w:jc w:val="center"/>
        <w:rPr>
          <w:rFonts w:cs="Times New Roman"/>
          <w:b/>
          <w:sz w:val="32"/>
          <w:szCs w:val="30"/>
        </w:rPr>
      </w:pPr>
      <w:r w:rsidRPr="00032807">
        <w:rPr>
          <w:rFonts w:cs="Times New Roman"/>
          <w:b/>
          <w:sz w:val="32"/>
          <w:szCs w:val="30"/>
        </w:rPr>
        <w:t>Viimsi Vallavalitsus</w:t>
      </w:r>
    </w:p>
    <w:p w14:paraId="1D0E7485" w14:textId="77777777" w:rsidR="00D84C93" w:rsidRPr="00032807" w:rsidRDefault="00D84C93" w:rsidP="00945950">
      <w:pPr>
        <w:spacing w:line="360" w:lineRule="auto"/>
        <w:jc w:val="both"/>
        <w:rPr>
          <w:rFonts w:cs="Times New Roman"/>
          <w:b/>
          <w:sz w:val="32"/>
          <w:szCs w:val="30"/>
        </w:rPr>
      </w:pPr>
    </w:p>
    <w:p w14:paraId="4E98D514" w14:textId="44802DF8" w:rsidR="00D84C93" w:rsidRDefault="00D84C93" w:rsidP="00945950">
      <w:pPr>
        <w:spacing w:line="360" w:lineRule="auto"/>
        <w:jc w:val="both"/>
        <w:rPr>
          <w:rFonts w:cs="Times New Roman"/>
          <w:b/>
          <w:sz w:val="32"/>
          <w:szCs w:val="30"/>
        </w:rPr>
      </w:pPr>
    </w:p>
    <w:p w14:paraId="0470548B" w14:textId="64681CFB" w:rsidR="00BB3C4D" w:rsidRDefault="00BB3C4D" w:rsidP="00945950">
      <w:pPr>
        <w:spacing w:line="360" w:lineRule="auto"/>
        <w:jc w:val="both"/>
        <w:rPr>
          <w:rFonts w:cs="Times New Roman"/>
          <w:b/>
          <w:sz w:val="32"/>
          <w:szCs w:val="30"/>
        </w:rPr>
      </w:pPr>
    </w:p>
    <w:p w14:paraId="092CA3C7" w14:textId="1093AD90" w:rsidR="00BB3C4D" w:rsidRDefault="00BB3C4D" w:rsidP="00945950">
      <w:pPr>
        <w:spacing w:line="360" w:lineRule="auto"/>
        <w:jc w:val="both"/>
        <w:rPr>
          <w:rFonts w:cs="Times New Roman"/>
          <w:b/>
          <w:sz w:val="32"/>
          <w:szCs w:val="30"/>
        </w:rPr>
      </w:pPr>
    </w:p>
    <w:p w14:paraId="0C761D7F" w14:textId="77777777" w:rsidR="00BB3C4D" w:rsidRPr="00032807" w:rsidRDefault="00BB3C4D" w:rsidP="00945950">
      <w:pPr>
        <w:spacing w:line="360" w:lineRule="auto"/>
        <w:jc w:val="both"/>
        <w:rPr>
          <w:rFonts w:cs="Times New Roman"/>
          <w:b/>
          <w:sz w:val="32"/>
          <w:szCs w:val="30"/>
        </w:rPr>
      </w:pPr>
    </w:p>
    <w:p w14:paraId="58333409" w14:textId="77777777" w:rsidR="00D84C93" w:rsidRPr="00032807" w:rsidRDefault="00D84C93" w:rsidP="00945950">
      <w:pPr>
        <w:spacing w:line="360" w:lineRule="auto"/>
        <w:jc w:val="both"/>
        <w:rPr>
          <w:rFonts w:cs="Times New Roman"/>
          <w:b/>
          <w:sz w:val="32"/>
          <w:szCs w:val="30"/>
        </w:rPr>
      </w:pPr>
    </w:p>
    <w:p w14:paraId="3F6019F5" w14:textId="77777777" w:rsidR="00900377" w:rsidRPr="00032807" w:rsidRDefault="00900377" w:rsidP="00945950">
      <w:pPr>
        <w:spacing w:line="360" w:lineRule="auto"/>
        <w:jc w:val="center"/>
        <w:rPr>
          <w:rFonts w:cs="Times New Roman"/>
          <w:b/>
          <w:sz w:val="37"/>
          <w:szCs w:val="37"/>
        </w:rPr>
      </w:pPr>
    </w:p>
    <w:p w14:paraId="64D099ED" w14:textId="6ECD94B4" w:rsidR="00D84C93" w:rsidRPr="00032807" w:rsidRDefault="003E3871" w:rsidP="00945950">
      <w:pPr>
        <w:spacing w:line="360" w:lineRule="auto"/>
        <w:jc w:val="center"/>
        <w:rPr>
          <w:rFonts w:cs="Times New Roman"/>
          <w:b/>
          <w:sz w:val="37"/>
          <w:szCs w:val="37"/>
        </w:rPr>
      </w:pPr>
      <w:r>
        <w:rPr>
          <w:rFonts w:cs="Times New Roman"/>
          <w:b/>
          <w:sz w:val="37"/>
          <w:szCs w:val="37"/>
        </w:rPr>
        <w:t>Viieaia</w:t>
      </w:r>
      <w:r w:rsidR="00776480">
        <w:rPr>
          <w:rFonts w:cs="Times New Roman"/>
          <w:b/>
          <w:sz w:val="37"/>
          <w:szCs w:val="37"/>
        </w:rPr>
        <w:t xml:space="preserve"> tee</w:t>
      </w:r>
      <w:r w:rsidR="00C9232C">
        <w:rPr>
          <w:rFonts w:cs="Times New Roman"/>
          <w:b/>
          <w:sz w:val="37"/>
          <w:szCs w:val="37"/>
        </w:rPr>
        <w:t xml:space="preserve"> ja kergliiklustee</w:t>
      </w:r>
      <w:r w:rsidR="00776480">
        <w:rPr>
          <w:rFonts w:cs="Times New Roman"/>
          <w:b/>
          <w:sz w:val="37"/>
          <w:szCs w:val="37"/>
        </w:rPr>
        <w:t xml:space="preserve"> </w:t>
      </w:r>
      <w:r w:rsidR="00C9232C">
        <w:rPr>
          <w:rFonts w:cs="Times New Roman"/>
          <w:b/>
          <w:sz w:val="37"/>
          <w:szCs w:val="37"/>
        </w:rPr>
        <w:t>ehitus</w:t>
      </w:r>
      <w:r w:rsidR="00776480">
        <w:rPr>
          <w:rFonts w:cs="Times New Roman"/>
          <w:b/>
          <w:sz w:val="37"/>
          <w:szCs w:val="37"/>
        </w:rPr>
        <w:t>projekt</w:t>
      </w:r>
    </w:p>
    <w:p w14:paraId="31AE15B4" w14:textId="77777777" w:rsidR="00D84C93" w:rsidRPr="00032807" w:rsidRDefault="00D84C93" w:rsidP="00945950">
      <w:pPr>
        <w:spacing w:line="360" w:lineRule="auto"/>
        <w:jc w:val="both"/>
        <w:rPr>
          <w:rFonts w:cs="Times New Roman"/>
        </w:rPr>
      </w:pPr>
    </w:p>
    <w:p w14:paraId="7E8376D9" w14:textId="25B7987C" w:rsidR="00D84C93" w:rsidRPr="00032807" w:rsidRDefault="00D84C93" w:rsidP="00945950">
      <w:pPr>
        <w:spacing w:line="360" w:lineRule="auto"/>
        <w:jc w:val="center"/>
        <w:rPr>
          <w:rFonts w:cs="Times New Roman"/>
          <w:b/>
        </w:rPr>
      </w:pPr>
      <w:r w:rsidRPr="00032807">
        <w:rPr>
          <w:rFonts w:cs="Times New Roman"/>
          <w:b/>
        </w:rPr>
        <w:t>Tehniline lähteülesanne</w:t>
      </w:r>
      <w:r w:rsidR="00991ACA">
        <w:rPr>
          <w:rFonts w:cs="Times New Roman"/>
          <w:b/>
        </w:rPr>
        <w:t xml:space="preserve"> </w:t>
      </w:r>
      <w:r w:rsidRPr="00032807">
        <w:rPr>
          <w:rFonts w:cs="Times New Roman"/>
          <w:b/>
        </w:rPr>
        <w:t>pakkumuse esitamiseks.</w:t>
      </w:r>
    </w:p>
    <w:p w14:paraId="14736895" w14:textId="77777777" w:rsidR="00D84C93" w:rsidRPr="00032807" w:rsidRDefault="00D84C93" w:rsidP="00945950">
      <w:pPr>
        <w:spacing w:line="360" w:lineRule="auto"/>
        <w:jc w:val="both"/>
        <w:rPr>
          <w:rFonts w:cs="Times New Roman"/>
        </w:rPr>
      </w:pPr>
    </w:p>
    <w:p w14:paraId="2A7FD873" w14:textId="77777777" w:rsidR="00D84C93" w:rsidRPr="00032807" w:rsidRDefault="00D84C93" w:rsidP="00945950">
      <w:pPr>
        <w:spacing w:line="360" w:lineRule="auto"/>
        <w:jc w:val="both"/>
        <w:rPr>
          <w:rFonts w:cs="Times New Roman"/>
        </w:rPr>
      </w:pPr>
    </w:p>
    <w:p w14:paraId="059F6FB9" w14:textId="77777777" w:rsidR="00D84C93" w:rsidRPr="00032807" w:rsidRDefault="00D84C93" w:rsidP="00F71C6D">
      <w:pPr>
        <w:spacing w:after="160"/>
        <w:rPr>
          <w:rFonts w:cs="Times New Roman"/>
        </w:rPr>
      </w:pPr>
    </w:p>
    <w:p w14:paraId="16376EC9" w14:textId="77777777" w:rsidR="00F71C6D" w:rsidRPr="00032807" w:rsidRDefault="00F71C6D" w:rsidP="00F71C6D">
      <w:pPr>
        <w:spacing w:after="160"/>
        <w:rPr>
          <w:rFonts w:cs="Times New Roman"/>
        </w:rPr>
      </w:pPr>
    </w:p>
    <w:p w14:paraId="67A1D289" w14:textId="77777777" w:rsidR="00F71C6D" w:rsidRPr="00032807" w:rsidRDefault="00F71C6D" w:rsidP="00F71C6D">
      <w:pPr>
        <w:spacing w:after="160"/>
        <w:rPr>
          <w:rFonts w:cs="Times New Roman"/>
        </w:rPr>
      </w:pPr>
    </w:p>
    <w:p w14:paraId="4616B07B" w14:textId="77777777" w:rsidR="00F71C6D" w:rsidRPr="00032807" w:rsidRDefault="00F71C6D" w:rsidP="00F71C6D">
      <w:pPr>
        <w:spacing w:after="160"/>
        <w:rPr>
          <w:rFonts w:cs="Times New Roman"/>
        </w:rPr>
      </w:pPr>
    </w:p>
    <w:p w14:paraId="6F7D28EF" w14:textId="77777777" w:rsidR="00F71C6D" w:rsidRPr="00032807" w:rsidRDefault="00F71C6D" w:rsidP="00F71C6D">
      <w:pPr>
        <w:spacing w:after="160"/>
        <w:rPr>
          <w:rFonts w:cs="Times New Roman"/>
        </w:rPr>
      </w:pPr>
    </w:p>
    <w:p w14:paraId="2F985941" w14:textId="77777777" w:rsidR="00F71C6D" w:rsidRPr="00032807" w:rsidRDefault="00F71C6D" w:rsidP="00F71C6D">
      <w:pPr>
        <w:spacing w:after="160"/>
        <w:rPr>
          <w:rFonts w:cs="Times New Roman"/>
        </w:rPr>
      </w:pPr>
    </w:p>
    <w:p w14:paraId="02A4D2FB" w14:textId="77777777" w:rsidR="00F71C6D" w:rsidRPr="00032807" w:rsidRDefault="00F71C6D" w:rsidP="00F71C6D">
      <w:pPr>
        <w:spacing w:after="160"/>
        <w:rPr>
          <w:rFonts w:cs="Times New Roman"/>
        </w:rPr>
      </w:pPr>
    </w:p>
    <w:p w14:paraId="083E9BC9" w14:textId="77777777" w:rsidR="00F71C6D" w:rsidRPr="00032807" w:rsidRDefault="00F71C6D" w:rsidP="00F71C6D">
      <w:pPr>
        <w:spacing w:after="160"/>
        <w:rPr>
          <w:rFonts w:cs="Times New Roman"/>
        </w:rPr>
      </w:pPr>
    </w:p>
    <w:p w14:paraId="64EB3520" w14:textId="77777777" w:rsidR="00D84C93" w:rsidRPr="00032807" w:rsidRDefault="00D84C93" w:rsidP="00945950">
      <w:pPr>
        <w:spacing w:line="360" w:lineRule="auto"/>
        <w:jc w:val="center"/>
        <w:rPr>
          <w:rFonts w:cs="Times New Roman"/>
          <w:b/>
          <w:sz w:val="32"/>
        </w:rPr>
      </w:pPr>
      <w:r w:rsidRPr="00032807">
        <w:rPr>
          <w:rFonts w:cs="Times New Roman"/>
          <w:b/>
          <w:noProof/>
          <w:sz w:val="28"/>
          <w:szCs w:val="28"/>
          <w:lang w:eastAsia="et-EE"/>
        </w:rPr>
        <w:drawing>
          <wp:inline distT="0" distB="0" distL="0" distR="0" wp14:anchorId="16B00B90" wp14:editId="7AB844C3">
            <wp:extent cx="761739" cy="800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p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359" cy="800751"/>
                    </a:xfrm>
                    <a:prstGeom prst="rect">
                      <a:avLst/>
                    </a:prstGeom>
                  </pic:spPr>
                </pic:pic>
              </a:graphicData>
            </a:graphic>
          </wp:inline>
        </w:drawing>
      </w:r>
    </w:p>
    <w:p w14:paraId="2E620BEC" w14:textId="77777777" w:rsidR="00D84C93" w:rsidRPr="00032807" w:rsidRDefault="00D84C93" w:rsidP="00945950">
      <w:pPr>
        <w:spacing w:line="360" w:lineRule="auto"/>
        <w:jc w:val="center"/>
        <w:rPr>
          <w:rFonts w:cs="Times New Roman"/>
          <w:b/>
          <w:szCs w:val="24"/>
        </w:rPr>
      </w:pPr>
    </w:p>
    <w:p w14:paraId="4B3A0956" w14:textId="2E0A5E22" w:rsidR="00C91A57" w:rsidRDefault="00F71C6D" w:rsidP="00C91A57">
      <w:pPr>
        <w:spacing w:line="360" w:lineRule="auto"/>
        <w:jc w:val="center"/>
        <w:rPr>
          <w:rFonts w:cs="Times New Roman"/>
          <w:b/>
          <w:sz w:val="32"/>
        </w:rPr>
      </w:pPr>
      <w:r w:rsidRPr="00032807">
        <w:rPr>
          <w:rFonts w:cs="Times New Roman"/>
          <w:b/>
          <w:sz w:val="32"/>
        </w:rPr>
        <w:t xml:space="preserve">Ehitus- ja </w:t>
      </w:r>
      <w:proofErr w:type="spellStart"/>
      <w:r w:rsidRPr="00032807">
        <w:rPr>
          <w:rFonts w:cs="Times New Roman"/>
          <w:b/>
          <w:sz w:val="32"/>
        </w:rPr>
        <w:t>k</w:t>
      </w:r>
      <w:r w:rsidR="00D84C93" w:rsidRPr="00032807">
        <w:rPr>
          <w:rFonts w:cs="Times New Roman"/>
          <w:b/>
          <w:sz w:val="32"/>
        </w:rPr>
        <w:t>ommunaal</w:t>
      </w:r>
      <w:r w:rsidR="00452331" w:rsidRPr="00032807">
        <w:rPr>
          <w:rFonts w:cs="Times New Roman"/>
          <w:b/>
          <w:sz w:val="32"/>
        </w:rPr>
        <w:t>osakond</w:t>
      </w:r>
      <w:proofErr w:type="spellEnd"/>
      <w:r w:rsidR="00452331" w:rsidRPr="00032807">
        <w:rPr>
          <w:rFonts w:cs="Times New Roman"/>
          <w:b/>
          <w:sz w:val="32"/>
        </w:rPr>
        <w:t xml:space="preserve"> </w:t>
      </w:r>
      <w:r w:rsidR="00D84C93" w:rsidRPr="00032807">
        <w:rPr>
          <w:rFonts w:cs="Times New Roman"/>
          <w:b/>
          <w:sz w:val="32"/>
        </w:rPr>
        <w:t>20</w:t>
      </w:r>
      <w:r w:rsidR="00452331" w:rsidRPr="00032807">
        <w:rPr>
          <w:rFonts w:cs="Times New Roman"/>
          <w:b/>
          <w:sz w:val="32"/>
        </w:rPr>
        <w:t>2</w:t>
      </w:r>
      <w:r w:rsidR="00991ACA">
        <w:rPr>
          <w:rFonts w:cs="Times New Roman"/>
          <w:b/>
          <w:sz w:val="32"/>
        </w:rPr>
        <w:t>4</w:t>
      </w:r>
    </w:p>
    <w:p w14:paraId="28B675A9" w14:textId="77777777" w:rsidR="00C91A57" w:rsidRDefault="00C91A57">
      <w:pPr>
        <w:spacing w:after="160"/>
        <w:rPr>
          <w:rFonts w:cs="Times New Roman"/>
          <w:b/>
          <w:sz w:val="32"/>
        </w:rPr>
      </w:pPr>
      <w:r>
        <w:rPr>
          <w:rFonts w:cs="Times New Roman"/>
          <w:b/>
          <w:sz w:val="32"/>
        </w:rPr>
        <w:br w:type="page"/>
      </w:r>
    </w:p>
    <w:p w14:paraId="725522CE" w14:textId="1FEB5446" w:rsidR="00625B1F" w:rsidRPr="00522185" w:rsidRDefault="00CA519F" w:rsidP="00B1527B">
      <w:pPr>
        <w:pStyle w:val="Pealkiri2"/>
        <w:spacing w:before="120" w:after="120" w:line="360" w:lineRule="auto"/>
        <w:rPr>
          <w:rFonts w:ascii="Times New Roman" w:hAnsi="Times New Roman" w:cs="Times New Roman"/>
          <w:b/>
          <w:bCs/>
          <w:sz w:val="24"/>
          <w:szCs w:val="24"/>
        </w:rPr>
      </w:pPr>
      <w:bookmarkStart w:id="0" w:name="_Toc51141008"/>
      <w:r>
        <w:rPr>
          <w:rFonts w:ascii="Times New Roman" w:hAnsi="Times New Roman" w:cs="Times New Roman"/>
          <w:b/>
          <w:bCs/>
          <w:sz w:val="24"/>
          <w:szCs w:val="24"/>
        </w:rPr>
        <w:lastRenderedPageBreak/>
        <w:t>Projekteerimistööde</w:t>
      </w:r>
      <w:r w:rsidR="00625B1F" w:rsidRPr="00522185">
        <w:rPr>
          <w:rFonts w:ascii="Times New Roman" w:hAnsi="Times New Roman" w:cs="Times New Roman"/>
          <w:b/>
          <w:bCs/>
          <w:sz w:val="24"/>
          <w:szCs w:val="24"/>
        </w:rPr>
        <w:t xml:space="preserve"> eesmärk</w:t>
      </w:r>
      <w:bookmarkEnd w:id="0"/>
    </w:p>
    <w:p w14:paraId="288D4766" w14:textId="1C701A09" w:rsidR="00C259A9" w:rsidRDefault="00CA519F" w:rsidP="00C60D55">
      <w:pPr>
        <w:jc w:val="both"/>
        <w:rPr>
          <w:szCs w:val="24"/>
        </w:rPr>
      </w:pPr>
      <w:r>
        <w:rPr>
          <w:szCs w:val="24"/>
        </w:rPr>
        <w:t>Hinnapäringu</w:t>
      </w:r>
      <w:r w:rsidR="007B42E3" w:rsidRPr="00B26B80">
        <w:rPr>
          <w:szCs w:val="24"/>
        </w:rPr>
        <w:t xml:space="preserve"> eesmärk on leida lepingupartner, kes teostab </w:t>
      </w:r>
      <w:r w:rsidR="00CD0DDA" w:rsidRPr="00B26B80">
        <w:rPr>
          <w:szCs w:val="24"/>
        </w:rPr>
        <w:t xml:space="preserve">Viimsi vallas, </w:t>
      </w:r>
      <w:r w:rsidR="003E3871">
        <w:rPr>
          <w:szCs w:val="24"/>
        </w:rPr>
        <w:t>Laiakülas</w:t>
      </w:r>
      <w:r w:rsidR="00FC1D78" w:rsidRPr="00B26B80">
        <w:rPr>
          <w:szCs w:val="24"/>
        </w:rPr>
        <w:t xml:space="preserve"> asuva </w:t>
      </w:r>
      <w:r w:rsidR="003E3871">
        <w:rPr>
          <w:szCs w:val="24"/>
        </w:rPr>
        <w:t>Viieaia</w:t>
      </w:r>
      <w:r w:rsidR="00776480">
        <w:rPr>
          <w:szCs w:val="24"/>
        </w:rPr>
        <w:t xml:space="preserve"> tee rekonstrueerimisprojekti</w:t>
      </w:r>
      <w:r w:rsidR="007B42E3" w:rsidRPr="00B26B80">
        <w:rPr>
          <w:szCs w:val="24"/>
        </w:rPr>
        <w:t xml:space="preserve">. </w:t>
      </w:r>
    </w:p>
    <w:p w14:paraId="4576087F" w14:textId="77777777" w:rsidR="000E45C8" w:rsidRDefault="000E45C8" w:rsidP="00C60D55">
      <w:pPr>
        <w:jc w:val="both"/>
        <w:rPr>
          <w:noProof/>
          <w:szCs w:val="24"/>
        </w:rPr>
      </w:pPr>
    </w:p>
    <w:p w14:paraId="5F5C03C6" w14:textId="4A6E0398" w:rsidR="000E45C8" w:rsidRDefault="000E45C8" w:rsidP="000E45C8">
      <w:pPr>
        <w:pStyle w:val="Pealkiri2"/>
        <w:rPr>
          <w:rFonts w:ascii="Times New Roman" w:hAnsi="Times New Roman" w:cs="Times New Roman"/>
          <w:b/>
          <w:bCs/>
          <w:noProof/>
          <w:sz w:val="24"/>
          <w:szCs w:val="24"/>
        </w:rPr>
      </w:pPr>
      <w:r w:rsidRPr="000E45C8">
        <w:rPr>
          <w:rFonts w:ascii="Times New Roman" w:hAnsi="Times New Roman" w:cs="Times New Roman"/>
          <w:b/>
          <w:bCs/>
          <w:noProof/>
          <w:sz w:val="24"/>
          <w:szCs w:val="24"/>
        </w:rPr>
        <w:t>Olemasoleva olukorra kirjeldus</w:t>
      </w:r>
    </w:p>
    <w:p w14:paraId="6CC56E4B" w14:textId="77777777" w:rsidR="000E45C8" w:rsidRPr="000E45C8" w:rsidRDefault="000E45C8" w:rsidP="000E45C8"/>
    <w:p w14:paraId="54B0654A" w14:textId="23E58C67" w:rsidR="000E45C8" w:rsidRPr="00B26B80" w:rsidRDefault="00EB1D9F" w:rsidP="00C60D55">
      <w:pPr>
        <w:jc w:val="both"/>
        <w:rPr>
          <w:noProof/>
          <w:szCs w:val="24"/>
        </w:rPr>
      </w:pPr>
      <w:r>
        <w:rPr>
          <w:noProof/>
          <w:szCs w:val="24"/>
        </w:rPr>
        <w:t>Viieaia tee puhul on tegemist 2 x pinnatud kattega sõiduteega, mida kasutavad igapäevaselt Laiaküla elanikud ja kohalikud ettevõtted. Pinnatud teekate on rajatud kruusateele, kuhu on tasanduskihina paigaldatud freespuru. Kuna olemasolev teelõik kulgeb osaliselt läbi eramaa, siis on vajalik korrigeerida tee asukohta. Samuti puudub olemasoleva Viieaia tee ääres kergliiklustee.</w:t>
      </w:r>
    </w:p>
    <w:p w14:paraId="5DA8DCD0" w14:textId="77777777" w:rsidR="00C259A9" w:rsidRPr="00B26B80" w:rsidRDefault="00C259A9" w:rsidP="00C60D55">
      <w:pPr>
        <w:jc w:val="both"/>
        <w:rPr>
          <w:szCs w:val="24"/>
        </w:rPr>
      </w:pPr>
    </w:p>
    <w:p w14:paraId="03EB0AE0" w14:textId="484AB099" w:rsidR="00990D15" w:rsidRPr="00FC1D78" w:rsidRDefault="000B258B" w:rsidP="00FC1D78">
      <w:pPr>
        <w:rPr>
          <w:szCs w:val="24"/>
        </w:rPr>
      </w:pPr>
      <w:r w:rsidRPr="000B258B">
        <w:rPr>
          <w:noProof/>
          <w:szCs w:val="24"/>
        </w:rPr>
        <w:drawing>
          <wp:inline distT="0" distB="0" distL="0" distR="0" wp14:anchorId="7465B64B" wp14:editId="2F99D42E">
            <wp:extent cx="4170532" cy="6103219"/>
            <wp:effectExtent l="0" t="0" r="1905" b="0"/>
            <wp:docPr id="1087190567" name="Pilt 1" descr="Pilt, millel on kujutatud kaart, teks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90567" name="Pilt 1" descr="Pilt, millel on kujutatud kaart, tekst&#10;&#10;Kirjeldus on genereeritud automaatselt"/>
                    <pic:cNvPicPr/>
                  </pic:nvPicPr>
                  <pic:blipFill>
                    <a:blip r:embed="rId7"/>
                    <a:stretch>
                      <a:fillRect/>
                    </a:stretch>
                  </pic:blipFill>
                  <pic:spPr>
                    <a:xfrm>
                      <a:off x="0" y="0"/>
                      <a:ext cx="4182442" cy="6120649"/>
                    </a:xfrm>
                    <a:prstGeom prst="rect">
                      <a:avLst/>
                    </a:prstGeom>
                  </pic:spPr>
                </pic:pic>
              </a:graphicData>
            </a:graphic>
          </wp:inline>
        </w:drawing>
      </w:r>
    </w:p>
    <w:p w14:paraId="4A7BDEA2" w14:textId="6DE83F24" w:rsidR="00CD0DDA" w:rsidRPr="00914884" w:rsidRDefault="00CD0DDA" w:rsidP="00522185">
      <w:pPr>
        <w:pStyle w:val="Default"/>
        <w:rPr>
          <w:i/>
          <w:iCs/>
          <w:sz w:val="22"/>
          <w:szCs w:val="22"/>
        </w:rPr>
      </w:pPr>
      <w:r w:rsidRPr="00914884">
        <w:rPr>
          <w:i/>
          <w:iCs/>
          <w:sz w:val="22"/>
          <w:szCs w:val="22"/>
        </w:rPr>
        <w:t xml:space="preserve">Joonis 1. </w:t>
      </w:r>
      <w:r w:rsidR="000B258B">
        <w:rPr>
          <w:i/>
          <w:iCs/>
          <w:sz w:val="22"/>
          <w:szCs w:val="22"/>
        </w:rPr>
        <w:t xml:space="preserve">2015 aastal Teedeprojekt </w:t>
      </w:r>
      <w:r w:rsidR="007F7FA9">
        <w:rPr>
          <w:i/>
          <w:iCs/>
          <w:sz w:val="22"/>
          <w:szCs w:val="22"/>
        </w:rPr>
        <w:t xml:space="preserve">OÜ </w:t>
      </w:r>
      <w:r w:rsidR="000B258B">
        <w:rPr>
          <w:i/>
          <w:iCs/>
          <w:sz w:val="22"/>
          <w:szCs w:val="22"/>
        </w:rPr>
        <w:t>poolt koostatud töö nr.T01015</w:t>
      </w:r>
      <w:r w:rsidR="00155687">
        <w:rPr>
          <w:i/>
          <w:iCs/>
          <w:sz w:val="22"/>
          <w:szCs w:val="22"/>
        </w:rPr>
        <w:br/>
      </w:r>
    </w:p>
    <w:p w14:paraId="3B0D1C35" w14:textId="5091596D" w:rsidR="00C650F2" w:rsidRPr="0015529D" w:rsidRDefault="00C650F2" w:rsidP="00C650F2">
      <w:pPr>
        <w:pStyle w:val="Pealkiri2"/>
        <w:spacing w:before="120" w:after="120" w:line="360" w:lineRule="auto"/>
        <w:rPr>
          <w:rFonts w:ascii="Times New Roman" w:hAnsi="Times New Roman" w:cs="Times New Roman"/>
          <w:b/>
          <w:bCs/>
          <w:sz w:val="24"/>
          <w:szCs w:val="24"/>
        </w:rPr>
      </w:pPr>
      <w:r w:rsidRPr="0015529D">
        <w:rPr>
          <w:rFonts w:ascii="Times New Roman" w:hAnsi="Times New Roman" w:cs="Times New Roman"/>
          <w:b/>
          <w:bCs/>
          <w:sz w:val="24"/>
          <w:szCs w:val="24"/>
        </w:rPr>
        <w:lastRenderedPageBreak/>
        <w:t>Ümberprojekteerimistööd</w:t>
      </w:r>
      <w:r w:rsidR="007F7FA9">
        <w:rPr>
          <w:rFonts w:ascii="Times New Roman" w:hAnsi="Times New Roman" w:cs="Times New Roman"/>
          <w:b/>
          <w:bCs/>
          <w:sz w:val="24"/>
          <w:szCs w:val="24"/>
        </w:rPr>
        <w:t>e kirjeldus</w:t>
      </w:r>
    </w:p>
    <w:p w14:paraId="61EDA479" w14:textId="439EC947" w:rsidR="00C650F2" w:rsidRDefault="00C650F2" w:rsidP="00C650F2">
      <w:r>
        <w:t>Ümberprojekteerimistööde käigus on vajalik lahendada</w:t>
      </w:r>
      <w:r w:rsidR="000B258B">
        <w:t>:</w:t>
      </w:r>
    </w:p>
    <w:p w14:paraId="7FB5F060" w14:textId="19D338D5" w:rsidR="003A2144" w:rsidRDefault="000B258B" w:rsidP="00C650F2">
      <w:pPr>
        <w:pStyle w:val="Loendilik"/>
        <w:numPr>
          <w:ilvl w:val="0"/>
          <w:numId w:val="37"/>
        </w:numPr>
      </w:pPr>
      <w:r>
        <w:t>Viieaia tee sõidutee ja kergliiklustee projekteerimine Viieaia tee L1 kinnistule</w:t>
      </w:r>
      <w:r w:rsidR="0071344C">
        <w:t xml:space="preserve"> ja kokku viimine olemasolevate sõiduteede ja kergliiklusteedega</w:t>
      </w:r>
      <w:r>
        <w:t>.</w:t>
      </w:r>
    </w:p>
    <w:p w14:paraId="1E2F23BC" w14:textId="0B2461A9" w:rsidR="0071344C" w:rsidRDefault="0071344C" w:rsidP="00C650F2">
      <w:pPr>
        <w:pStyle w:val="Loendilik"/>
        <w:numPr>
          <w:ilvl w:val="0"/>
          <w:numId w:val="37"/>
        </w:numPr>
      </w:pPr>
      <w:r>
        <w:t>Sõiduteele näha ette 6 m laiune kahe kihiline asfaltbetoon, kergliiklusteele näha ette 2,5 m laiune ühe kihiline asfaltbetoon.</w:t>
      </w:r>
    </w:p>
    <w:p w14:paraId="6309EA07" w14:textId="166D684A" w:rsidR="007F7FA9" w:rsidRDefault="0058410F" w:rsidP="007F7FA9">
      <w:pPr>
        <w:pStyle w:val="Loendilik"/>
        <w:numPr>
          <w:ilvl w:val="0"/>
          <w:numId w:val="37"/>
        </w:numPr>
      </w:pPr>
      <w:r>
        <w:t>Sademevesi lahendada tee kõrval olevale haljasalale immutatavana.</w:t>
      </w:r>
    </w:p>
    <w:p w14:paraId="778BA102" w14:textId="227943F4" w:rsidR="007F7FA9" w:rsidRDefault="007F7FA9" w:rsidP="007F7FA9">
      <w:pPr>
        <w:pStyle w:val="Loendilik"/>
        <w:numPr>
          <w:ilvl w:val="0"/>
          <w:numId w:val="37"/>
        </w:numPr>
      </w:pPr>
      <w:r>
        <w:t>Haljastuslahendusega tuleb ette näha ka olemasoleva Viieaia tee (erakinnistule jäävas osas) haljastamist..</w:t>
      </w:r>
    </w:p>
    <w:p w14:paraId="29C20851" w14:textId="6CA182F9" w:rsidR="0071344C" w:rsidRDefault="0071344C" w:rsidP="00C650F2">
      <w:pPr>
        <w:pStyle w:val="Loendilik"/>
        <w:numPr>
          <w:ilvl w:val="0"/>
          <w:numId w:val="37"/>
        </w:numPr>
      </w:pPr>
      <w:r>
        <w:t xml:space="preserve">Projekti käigus lahendada kõigi naaberkinnistute </w:t>
      </w:r>
      <w:proofErr w:type="spellStart"/>
      <w:r>
        <w:t>mahasõidud</w:t>
      </w:r>
      <w:proofErr w:type="spellEnd"/>
      <w:r>
        <w:t xml:space="preserve"> ja arvestada perspektiivsete </w:t>
      </w:r>
      <w:proofErr w:type="spellStart"/>
      <w:r>
        <w:t>mahasõitudega</w:t>
      </w:r>
      <w:proofErr w:type="spellEnd"/>
      <w:r>
        <w:t>.</w:t>
      </w:r>
    </w:p>
    <w:p w14:paraId="3A1E4832" w14:textId="3517316E" w:rsidR="0071344C" w:rsidRDefault="0071344C" w:rsidP="00C650F2">
      <w:pPr>
        <w:pStyle w:val="Loendilik"/>
        <w:numPr>
          <w:ilvl w:val="0"/>
          <w:numId w:val="37"/>
        </w:numPr>
      </w:pPr>
      <w:r>
        <w:t>Mahutabelis eraldada kergliiklustee ja sõidutee mahud, et tellijal oleks võimalik rajada sõidutee ja kergliiklustee eraldi etappidena.</w:t>
      </w:r>
    </w:p>
    <w:p w14:paraId="51FBA45A" w14:textId="4EC8453E" w:rsidR="0058410F" w:rsidRDefault="0058410F" w:rsidP="00C650F2">
      <w:pPr>
        <w:pStyle w:val="Loendilik"/>
        <w:numPr>
          <w:ilvl w:val="0"/>
          <w:numId w:val="37"/>
        </w:numPr>
      </w:pPr>
      <w:r>
        <w:t>Projekti kooskõlastamine tehnovõrkude valdajatega.</w:t>
      </w:r>
    </w:p>
    <w:p w14:paraId="7B6ACCBB" w14:textId="119D5A95" w:rsidR="0058410F" w:rsidRDefault="0058410F" w:rsidP="00C650F2">
      <w:pPr>
        <w:pStyle w:val="Loendilik"/>
        <w:numPr>
          <w:ilvl w:val="0"/>
          <w:numId w:val="37"/>
        </w:numPr>
      </w:pPr>
      <w:r>
        <w:t>Viia läbi vajalikud geodeetilised ja geoloogilised uuringud.</w:t>
      </w:r>
    </w:p>
    <w:p w14:paraId="57EB84B7" w14:textId="5AD2FEE5" w:rsidR="0058410F" w:rsidRDefault="0058410F" w:rsidP="00C650F2">
      <w:pPr>
        <w:pStyle w:val="Loendilik"/>
        <w:numPr>
          <w:ilvl w:val="0"/>
          <w:numId w:val="37"/>
        </w:numPr>
      </w:pPr>
      <w:r w:rsidRPr="0058410F">
        <w:t>Tööde lõppedes koostada ehitusprojekti kaust ja anda Viimsi Vallavalitsusele üle dokumentatsioon ehitusloa taotlusega.</w:t>
      </w:r>
      <w:r w:rsidR="00905F43">
        <w:t xml:space="preserve"> </w:t>
      </w:r>
      <w:r w:rsidR="00905F43" w:rsidRPr="00905F43">
        <w:rPr>
          <w:b/>
          <w:bCs/>
        </w:rPr>
        <w:t>Projekteerimistööde tähtaeg on lepingu sõlmimisest alates 4 kuud.</w:t>
      </w:r>
    </w:p>
    <w:p w14:paraId="5252E5C5" w14:textId="77777777" w:rsidR="003A2144" w:rsidRDefault="003A2144" w:rsidP="003A2144">
      <w:pPr>
        <w:pStyle w:val="Loendilik"/>
      </w:pPr>
    </w:p>
    <w:sectPr w:rsidR="003A21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2336"/>
    <w:multiLevelType w:val="hybridMultilevel"/>
    <w:tmpl w:val="EC8AE9F8"/>
    <w:lvl w:ilvl="0" w:tplc="04250001">
      <w:start w:val="1"/>
      <w:numFmt w:val="bullet"/>
      <w:lvlText w:val=""/>
      <w:lvlJc w:val="left"/>
      <w:pPr>
        <w:ind w:left="6480" w:hanging="360"/>
      </w:pPr>
      <w:rPr>
        <w:rFonts w:ascii="Symbol" w:hAnsi="Symbol" w:hint="default"/>
      </w:rPr>
    </w:lvl>
    <w:lvl w:ilvl="1" w:tplc="04250003" w:tentative="1">
      <w:start w:val="1"/>
      <w:numFmt w:val="bullet"/>
      <w:lvlText w:val="o"/>
      <w:lvlJc w:val="left"/>
      <w:pPr>
        <w:ind w:left="7200" w:hanging="360"/>
      </w:pPr>
      <w:rPr>
        <w:rFonts w:ascii="Courier New" w:hAnsi="Courier New" w:cs="Courier New" w:hint="default"/>
      </w:rPr>
    </w:lvl>
    <w:lvl w:ilvl="2" w:tplc="04250005" w:tentative="1">
      <w:start w:val="1"/>
      <w:numFmt w:val="bullet"/>
      <w:lvlText w:val=""/>
      <w:lvlJc w:val="left"/>
      <w:pPr>
        <w:ind w:left="7920" w:hanging="360"/>
      </w:pPr>
      <w:rPr>
        <w:rFonts w:ascii="Wingdings" w:hAnsi="Wingdings" w:hint="default"/>
      </w:rPr>
    </w:lvl>
    <w:lvl w:ilvl="3" w:tplc="04250001" w:tentative="1">
      <w:start w:val="1"/>
      <w:numFmt w:val="bullet"/>
      <w:lvlText w:val=""/>
      <w:lvlJc w:val="left"/>
      <w:pPr>
        <w:ind w:left="8640" w:hanging="360"/>
      </w:pPr>
      <w:rPr>
        <w:rFonts w:ascii="Symbol" w:hAnsi="Symbol" w:hint="default"/>
      </w:rPr>
    </w:lvl>
    <w:lvl w:ilvl="4" w:tplc="04250003" w:tentative="1">
      <w:start w:val="1"/>
      <w:numFmt w:val="bullet"/>
      <w:lvlText w:val="o"/>
      <w:lvlJc w:val="left"/>
      <w:pPr>
        <w:ind w:left="9360" w:hanging="360"/>
      </w:pPr>
      <w:rPr>
        <w:rFonts w:ascii="Courier New" w:hAnsi="Courier New" w:cs="Courier New" w:hint="default"/>
      </w:rPr>
    </w:lvl>
    <w:lvl w:ilvl="5" w:tplc="04250005" w:tentative="1">
      <w:start w:val="1"/>
      <w:numFmt w:val="bullet"/>
      <w:lvlText w:val=""/>
      <w:lvlJc w:val="left"/>
      <w:pPr>
        <w:ind w:left="10080" w:hanging="360"/>
      </w:pPr>
      <w:rPr>
        <w:rFonts w:ascii="Wingdings" w:hAnsi="Wingdings" w:hint="default"/>
      </w:rPr>
    </w:lvl>
    <w:lvl w:ilvl="6" w:tplc="04250001" w:tentative="1">
      <w:start w:val="1"/>
      <w:numFmt w:val="bullet"/>
      <w:lvlText w:val=""/>
      <w:lvlJc w:val="left"/>
      <w:pPr>
        <w:ind w:left="10800" w:hanging="360"/>
      </w:pPr>
      <w:rPr>
        <w:rFonts w:ascii="Symbol" w:hAnsi="Symbol" w:hint="default"/>
      </w:rPr>
    </w:lvl>
    <w:lvl w:ilvl="7" w:tplc="04250003" w:tentative="1">
      <w:start w:val="1"/>
      <w:numFmt w:val="bullet"/>
      <w:lvlText w:val="o"/>
      <w:lvlJc w:val="left"/>
      <w:pPr>
        <w:ind w:left="11520" w:hanging="360"/>
      </w:pPr>
      <w:rPr>
        <w:rFonts w:ascii="Courier New" w:hAnsi="Courier New" w:cs="Courier New" w:hint="default"/>
      </w:rPr>
    </w:lvl>
    <w:lvl w:ilvl="8" w:tplc="04250005" w:tentative="1">
      <w:start w:val="1"/>
      <w:numFmt w:val="bullet"/>
      <w:lvlText w:val=""/>
      <w:lvlJc w:val="left"/>
      <w:pPr>
        <w:ind w:left="12240" w:hanging="360"/>
      </w:pPr>
      <w:rPr>
        <w:rFonts w:ascii="Wingdings" w:hAnsi="Wingdings" w:hint="default"/>
      </w:rPr>
    </w:lvl>
  </w:abstractNum>
  <w:abstractNum w:abstractNumId="1" w15:restartNumberingAfterBreak="0">
    <w:nsid w:val="02DC5931"/>
    <w:multiLevelType w:val="multilevel"/>
    <w:tmpl w:val="FBB4DCA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B1D2A"/>
    <w:multiLevelType w:val="hybridMultilevel"/>
    <w:tmpl w:val="D854C8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A91601"/>
    <w:multiLevelType w:val="hybridMultilevel"/>
    <w:tmpl w:val="D6622458"/>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189533F7"/>
    <w:multiLevelType w:val="hybridMultilevel"/>
    <w:tmpl w:val="95AEAE6C"/>
    <w:lvl w:ilvl="0" w:tplc="04250001">
      <w:start w:val="1"/>
      <w:numFmt w:val="bullet"/>
      <w:lvlText w:val=""/>
      <w:lvlJc w:val="left"/>
      <w:pPr>
        <w:ind w:left="3965" w:hanging="360"/>
      </w:pPr>
      <w:rPr>
        <w:rFonts w:ascii="Symbol" w:hAnsi="Symbol" w:hint="default"/>
      </w:rPr>
    </w:lvl>
    <w:lvl w:ilvl="1" w:tplc="04250003" w:tentative="1">
      <w:start w:val="1"/>
      <w:numFmt w:val="bullet"/>
      <w:lvlText w:val="o"/>
      <w:lvlJc w:val="left"/>
      <w:pPr>
        <w:ind w:left="4685" w:hanging="360"/>
      </w:pPr>
      <w:rPr>
        <w:rFonts w:ascii="Courier New" w:hAnsi="Courier New" w:cs="Courier New" w:hint="default"/>
      </w:rPr>
    </w:lvl>
    <w:lvl w:ilvl="2" w:tplc="04250005" w:tentative="1">
      <w:start w:val="1"/>
      <w:numFmt w:val="bullet"/>
      <w:lvlText w:val=""/>
      <w:lvlJc w:val="left"/>
      <w:pPr>
        <w:ind w:left="5405" w:hanging="360"/>
      </w:pPr>
      <w:rPr>
        <w:rFonts w:ascii="Wingdings" w:hAnsi="Wingdings" w:hint="default"/>
      </w:rPr>
    </w:lvl>
    <w:lvl w:ilvl="3" w:tplc="04250001" w:tentative="1">
      <w:start w:val="1"/>
      <w:numFmt w:val="bullet"/>
      <w:lvlText w:val=""/>
      <w:lvlJc w:val="left"/>
      <w:pPr>
        <w:ind w:left="6125" w:hanging="360"/>
      </w:pPr>
      <w:rPr>
        <w:rFonts w:ascii="Symbol" w:hAnsi="Symbol" w:hint="default"/>
      </w:rPr>
    </w:lvl>
    <w:lvl w:ilvl="4" w:tplc="04250003" w:tentative="1">
      <w:start w:val="1"/>
      <w:numFmt w:val="bullet"/>
      <w:lvlText w:val="o"/>
      <w:lvlJc w:val="left"/>
      <w:pPr>
        <w:ind w:left="6845" w:hanging="360"/>
      </w:pPr>
      <w:rPr>
        <w:rFonts w:ascii="Courier New" w:hAnsi="Courier New" w:cs="Courier New" w:hint="default"/>
      </w:rPr>
    </w:lvl>
    <w:lvl w:ilvl="5" w:tplc="04250005" w:tentative="1">
      <w:start w:val="1"/>
      <w:numFmt w:val="bullet"/>
      <w:lvlText w:val=""/>
      <w:lvlJc w:val="left"/>
      <w:pPr>
        <w:ind w:left="7565" w:hanging="360"/>
      </w:pPr>
      <w:rPr>
        <w:rFonts w:ascii="Wingdings" w:hAnsi="Wingdings" w:hint="default"/>
      </w:rPr>
    </w:lvl>
    <w:lvl w:ilvl="6" w:tplc="04250001" w:tentative="1">
      <w:start w:val="1"/>
      <w:numFmt w:val="bullet"/>
      <w:lvlText w:val=""/>
      <w:lvlJc w:val="left"/>
      <w:pPr>
        <w:ind w:left="8285" w:hanging="360"/>
      </w:pPr>
      <w:rPr>
        <w:rFonts w:ascii="Symbol" w:hAnsi="Symbol" w:hint="default"/>
      </w:rPr>
    </w:lvl>
    <w:lvl w:ilvl="7" w:tplc="04250003" w:tentative="1">
      <w:start w:val="1"/>
      <w:numFmt w:val="bullet"/>
      <w:lvlText w:val="o"/>
      <w:lvlJc w:val="left"/>
      <w:pPr>
        <w:ind w:left="9005" w:hanging="360"/>
      </w:pPr>
      <w:rPr>
        <w:rFonts w:ascii="Courier New" w:hAnsi="Courier New" w:cs="Courier New" w:hint="default"/>
      </w:rPr>
    </w:lvl>
    <w:lvl w:ilvl="8" w:tplc="04250005" w:tentative="1">
      <w:start w:val="1"/>
      <w:numFmt w:val="bullet"/>
      <w:lvlText w:val=""/>
      <w:lvlJc w:val="left"/>
      <w:pPr>
        <w:ind w:left="9725" w:hanging="360"/>
      </w:pPr>
      <w:rPr>
        <w:rFonts w:ascii="Wingdings" w:hAnsi="Wingdings" w:hint="default"/>
      </w:rPr>
    </w:lvl>
  </w:abstractNum>
  <w:abstractNum w:abstractNumId="5" w15:restartNumberingAfterBreak="0">
    <w:nsid w:val="23C85E4F"/>
    <w:multiLevelType w:val="hybridMultilevel"/>
    <w:tmpl w:val="3322F6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5624A8E"/>
    <w:multiLevelType w:val="hybridMultilevel"/>
    <w:tmpl w:val="416886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7B32D75"/>
    <w:multiLevelType w:val="hybridMultilevel"/>
    <w:tmpl w:val="3F2A82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C4337E1"/>
    <w:multiLevelType w:val="hybridMultilevel"/>
    <w:tmpl w:val="6E260E9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E6228F2"/>
    <w:multiLevelType w:val="hybridMultilevel"/>
    <w:tmpl w:val="86A84FB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E7A282F"/>
    <w:multiLevelType w:val="hybridMultilevel"/>
    <w:tmpl w:val="32F2D3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0AB58C5"/>
    <w:multiLevelType w:val="hybridMultilevel"/>
    <w:tmpl w:val="77B829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4C63BAE"/>
    <w:multiLevelType w:val="hybridMultilevel"/>
    <w:tmpl w:val="384AB5F6"/>
    <w:lvl w:ilvl="0" w:tplc="00F89248">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7ED4BB7"/>
    <w:multiLevelType w:val="hybridMultilevel"/>
    <w:tmpl w:val="468025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A5919B8"/>
    <w:multiLevelType w:val="hybridMultilevel"/>
    <w:tmpl w:val="AE126726"/>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5" w15:restartNumberingAfterBreak="0">
    <w:nsid w:val="3EEC25D9"/>
    <w:multiLevelType w:val="hybridMultilevel"/>
    <w:tmpl w:val="55EEFA76"/>
    <w:lvl w:ilvl="0" w:tplc="10387858">
      <w:start w:val="1"/>
      <w:numFmt w:val="bullet"/>
      <w:lvlText w:val=""/>
      <w:lvlJc w:val="left"/>
      <w:pPr>
        <w:ind w:left="720" w:hanging="360"/>
      </w:pPr>
      <w:rPr>
        <w:rFonts w:ascii="Symbol" w:hAnsi="Symbol" w:hint="default"/>
        <w:color w:val="auto"/>
      </w:rPr>
    </w:lvl>
    <w:lvl w:ilvl="1" w:tplc="FF46D12E">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F781E82"/>
    <w:multiLevelType w:val="hybridMultilevel"/>
    <w:tmpl w:val="6B9829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1940663"/>
    <w:multiLevelType w:val="multilevel"/>
    <w:tmpl w:val="57BC585A"/>
    <w:lvl w:ilvl="0">
      <w:start w:val="1"/>
      <w:numFmt w:val="decimal"/>
      <w:lvlText w:val="%1."/>
      <w:lvlJc w:val="left"/>
      <w:pPr>
        <w:ind w:left="720" w:hanging="720"/>
      </w:pPr>
      <w:rPr>
        <w:rFonts w:ascii="Times New Roman" w:eastAsia="Times New Roman" w:hAnsi="Times New Roman" w:cs="Times New Roman"/>
      </w:rPr>
    </w:lvl>
    <w:lvl w:ilvl="1">
      <w:start w:val="1"/>
      <w:numFmt w:val="decimal"/>
      <w:lvlText w:val="%1.%2."/>
      <w:lvlJc w:val="left"/>
      <w:pPr>
        <w:ind w:left="720" w:hanging="720"/>
      </w:pPr>
      <w:rPr>
        <w:b w:val="0"/>
        <w:color w:val="auto"/>
      </w:rPr>
    </w:lvl>
    <w:lvl w:ilvl="2">
      <w:start w:val="1"/>
      <w:numFmt w:val="decimal"/>
      <w:lvlText w:val="%3."/>
      <w:lvlJc w:val="left"/>
      <w:pPr>
        <w:ind w:left="720" w:hanging="720"/>
      </w:pPr>
      <w:rPr>
        <w:rFonts w:ascii="Times New Roman" w:eastAsia="Calibri" w:hAnsi="Times New Roman" w:cs="Times New Roman"/>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1AA56E5"/>
    <w:multiLevelType w:val="hybridMultilevel"/>
    <w:tmpl w:val="B3DA2AE2"/>
    <w:lvl w:ilvl="0" w:tplc="04250001">
      <w:start w:val="1"/>
      <w:numFmt w:val="bullet"/>
      <w:lvlText w:val=""/>
      <w:lvlJc w:val="left"/>
      <w:pPr>
        <w:ind w:left="3600" w:hanging="360"/>
      </w:pPr>
      <w:rPr>
        <w:rFonts w:ascii="Symbol" w:hAnsi="Symbol" w:hint="default"/>
      </w:rPr>
    </w:lvl>
    <w:lvl w:ilvl="1" w:tplc="04250003" w:tentative="1">
      <w:start w:val="1"/>
      <w:numFmt w:val="bullet"/>
      <w:lvlText w:val="o"/>
      <w:lvlJc w:val="left"/>
      <w:pPr>
        <w:ind w:left="4320" w:hanging="360"/>
      </w:pPr>
      <w:rPr>
        <w:rFonts w:ascii="Courier New" w:hAnsi="Courier New" w:cs="Courier New" w:hint="default"/>
      </w:rPr>
    </w:lvl>
    <w:lvl w:ilvl="2" w:tplc="04250005" w:tentative="1">
      <w:start w:val="1"/>
      <w:numFmt w:val="bullet"/>
      <w:lvlText w:val=""/>
      <w:lvlJc w:val="left"/>
      <w:pPr>
        <w:ind w:left="5040" w:hanging="360"/>
      </w:pPr>
      <w:rPr>
        <w:rFonts w:ascii="Wingdings" w:hAnsi="Wingdings" w:hint="default"/>
      </w:rPr>
    </w:lvl>
    <w:lvl w:ilvl="3" w:tplc="04250001" w:tentative="1">
      <w:start w:val="1"/>
      <w:numFmt w:val="bullet"/>
      <w:lvlText w:val=""/>
      <w:lvlJc w:val="left"/>
      <w:pPr>
        <w:ind w:left="5760" w:hanging="360"/>
      </w:pPr>
      <w:rPr>
        <w:rFonts w:ascii="Symbol" w:hAnsi="Symbol" w:hint="default"/>
      </w:rPr>
    </w:lvl>
    <w:lvl w:ilvl="4" w:tplc="04250003" w:tentative="1">
      <w:start w:val="1"/>
      <w:numFmt w:val="bullet"/>
      <w:lvlText w:val="o"/>
      <w:lvlJc w:val="left"/>
      <w:pPr>
        <w:ind w:left="6480" w:hanging="360"/>
      </w:pPr>
      <w:rPr>
        <w:rFonts w:ascii="Courier New" w:hAnsi="Courier New" w:cs="Courier New" w:hint="default"/>
      </w:rPr>
    </w:lvl>
    <w:lvl w:ilvl="5" w:tplc="04250005" w:tentative="1">
      <w:start w:val="1"/>
      <w:numFmt w:val="bullet"/>
      <w:lvlText w:val=""/>
      <w:lvlJc w:val="left"/>
      <w:pPr>
        <w:ind w:left="7200" w:hanging="360"/>
      </w:pPr>
      <w:rPr>
        <w:rFonts w:ascii="Wingdings" w:hAnsi="Wingdings" w:hint="default"/>
      </w:rPr>
    </w:lvl>
    <w:lvl w:ilvl="6" w:tplc="04250001" w:tentative="1">
      <w:start w:val="1"/>
      <w:numFmt w:val="bullet"/>
      <w:lvlText w:val=""/>
      <w:lvlJc w:val="left"/>
      <w:pPr>
        <w:ind w:left="7920" w:hanging="360"/>
      </w:pPr>
      <w:rPr>
        <w:rFonts w:ascii="Symbol" w:hAnsi="Symbol" w:hint="default"/>
      </w:rPr>
    </w:lvl>
    <w:lvl w:ilvl="7" w:tplc="04250003" w:tentative="1">
      <w:start w:val="1"/>
      <w:numFmt w:val="bullet"/>
      <w:lvlText w:val="o"/>
      <w:lvlJc w:val="left"/>
      <w:pPr>
        <w:ind w:left="8640" w:hanging="360"/>
      </w:pPr>
      <w:rPr>
        <w:rFonts w:ascii="Courier New" w:hAnsi="Courier New" w:cs="Courier New" w:hint="default"/>
      </w:rPr>
    </w:lvl>
    <w:lvl w:ilvl="8" w:tplc="04250005" w:tentative="1">
      <w:start w:val="1"/>
      <w:numFmt w:val="bullet"/>
      <w:lvlText w:val=""/>
      <w:lvlJc w:val="left"/>
      <w:pPr>
        <w:ind w:left="9360" w:hanging="360"/>
      </w:pPr>
      <w:rPr>
        <w:rFonts w:ascii="Wingdings" w:hAnsi="Wingdings" w:hint="default"/>
      </w:rPr>
    </w:lvl>
  </w:abstractNum>
  <w:abstractNum w:abstractNumId="19" w15:restartNumberingAfterBreak="0">
    <w:nsid w:val="44AB0EC8"/>
    <w:multiLevelType w:val="hybridMultilevel"/>
    <w:tmpl w:val="3AC2B168"/>
    <w:lvl w:ilvl="0" w:tplc="057E1184">
      <w:start w:val="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7BF393D"/>
    <w:multiLevelType w:val="hybridMultilevel"/>
    <w:tmpl w:val="16EA855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8081537"/>
    <w:multiLevelType w:val="hybridMultilevel"/>
    <w:tmpl w:val="08D649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83B3C2A"/>
    <w:multiLevelType w:val="hybridMultilevel"/>
    <w:tmpl w:val="B03C5D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A377486"/>
    <w:multiLevelType w:val="hybridMultilevel"/>
    <w:tmpl w:val="1EE6CB6C"/>
    <w:lvl w:ilvl="0" w:tplc="FD483C78">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0325FE8"/>
    <w:multiLevelType w:val="hybridMultilevel"/>
    <w:tmpl w:val="3110A384"/>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5" w15:restartNumberingAfterBreak="0">
    <w:nsid w:val="579D723E"/>
    <w:multiLevelType w:val="multilevel"/>
    <w:tmpl w:val="1506EC9A"/>
    <w:lvl w:ilvl="0">
      <w:start w:val="1"/>
      <w:numFmt w:val="decimal"/>
      <w:lvlText w:val="%1."/>
      <w:lvlJc w:val="left"/>
      <w:pPr>
        <w:tabs>
          <w:tab w:val="num" w:pos="720"/>
        </w:tabs>
        <w:ind w:left="720" w:hanging="360"/>
      </w:pPr>
    </w:lvl>
    <w:lvl w:ilvl="1">
      <w:start w:val="7"/>
      <w:numFmt w:val="decimal"/>
      <w:isLgl/>
      <w:lvlText w:val="%1.%2."/>
      <w:lvlJc w:val="left"/>
      <w:pPr>
        <w:ind w:left="1064" w:hanging="360"/>
      </w:pPr>
    </w:lvl>
    <w:lvl w:ilvl="2">
      <w:start w:val="1"/>
      <w:numFmt w:val="decimal"/>
      <w:isLgl/>
      <w:lvlText w:val="%1.%2.%3."/>
      <w:lvlJc w:val="left"/>
      <w:pPr>
        <w:ind w:left="1768" w:hanging="720"/>
      </w:pPr>
    </w:lvl>
    <w:lvl w:ilvl="3">
      <w:start w:val="1"/>
      <w:numFmt w:val="decimal"/>
      <w:isLgl/>
      <w:lvlText w:val="%1.%2.%3.%4."/>
      <w:lvlJc w:val="left"/>
      <w:pPr>
        <w:ind w:left="2112" w:hanging="720"/>
      </w:pPr>
    </w:lvl>
    <w:lvl w:ilvl="4">
      <w:start w:val="1"/>
      <w:numFmt w:val="decimal"/>
      <w:isLgl/>
      <w:lvlText w:val="%1.%2.%3.%4.%5."/>
      <w:lvlJc w:val="left"/>
      <w:pPr>
        <w:ind w:left="2816" w:hanging="1080"/>
      </w:pPr>
    </w:lvl>
    <w:lvl w:ilvl="5">
      <w:start w:val="1"/>
      <w:numFmt w:val="decimal"/>
      <w:isLgl/>
      <w:lvlText w:val="%1.%2.%3.%4.%5.%6."/>
      <w:lvlJc w:val="left"/>
      <w:pPr>
        <w:ind w:left="3160" w:hanging="1080"/>
      </w:pPr>
    </w:lvl>
    <w:lvl w:ilvl="6">
      <w:start w:val="1"/>
      <w:numFmt w:val="decimal"/>
      <w:isLgl/>
      <w:lvlText w:val="%1.%2.%3.%4.%5.%6.%7."/>
      <w:lvlJc w:val="left"/>
      <w:pPr>
        <w:ind w:left="3864" w:hanging="1440"/>
      </w:pPr>
    </w:lvl>
    <w:lvl w:ilvl="7">
      <w:start w:val="1"/>
      <w:numFmt w:val="decimal"/>
      <w:isLgl/>
      <w:lvlText w:val="%1.%2.%3.%4.%5.%6.%7.%8."/>
      <w:lvlJc w:val="left"/>
      <w:pPr>
        <w:ind w:left="4208" w:hanging="1440"/>
      </w:pPr>
    </w:lvl>
    <w:lvl w:ilvl="8">
      <w:start w:val="1"/>
      <w:numFmt w:val="decimal"/>
      <w:isLgl/>
      <w:lvlText w:val="%1.%2.%3.%4.%5.%6.%7.%8.%9."/>
      <w:lvlJc w:val="left"/>
      <w:pPr>
        <w:ind w:left="4912" w:hanging="1800"/>
      </w:pPr>
    </w:lvl>
  </w:abstractNum>
  <w:abstractNum w:abstractNumId="26" w15:restartNumberingAfterBreak="0">
    <w:nsid w:val="59F304D7"/>
    <w:multiLevelType w:val="hybridMultilevel"/>
    <w:tmpl w:val="1714A0F0"/>
    <w:lvl w:ilvl="0" w:tplc="FD483C78">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A326BB5"/>
    <w:multiLevelType w:val="hybridMultilevel"/>
    <w:tmpl w:val="925C6640"/>
    <w:lvl w:ilvl="0" w:tplc="4898481A">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AE71F0D"/>
    <w:multiLevelType w:val="hybridMultilevel"/>
    <w:tmpl w:val="E98AEC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0B25042"/>
    <w:multiLevelType w:val="hybridMultilevel"/>
    <w:tmpl w:val="87E61D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661592E"/>
    <w:multiLevelType w:val="hybridMultilevel"/>
    <w:tmpl w:val="512A11C0"/>
    <w:lvl w:ilvl="0" w:tplc="E66A0FBE">
      <w:start w:val="1"/>
      <w:numFmt w:val="decimal"/>
      <w:lvlText w:val="%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6FA5192"/>
    <w:multiLevelType w:val="hybridMultilevel"/>
    <w:tmpl w:val="27EC12E2"/>
    <w:lvl w:ilvl="0" w:tplc="04250001">
      <w:start w:val="1"/>
      <w:numFmt w:val="bullet"/>
      <w:lvlText w:val=""/>
      <w:lvlJc w:val="left"/>
      <w:pPr>
        <w:ind w:left="3600" w:hanging="360"/>
      </w:pPr>
      <w:rPr>
        <w:rFonts w:ascii="Symbol" w:hAnsi="Symbol" w:hint="default"/>
      </w:rPr>
    </w:lvl>
    <w:lvl w:ilvl="1" w:tplc="04250003" w:tentative="1">
      <w:start w:val="1"/>
      <w:numFmt w:val="bullet"/>
      <w:lvlText w:val="o"/>
      <w:lvlJc w:val="left"/>
      <w:pPr>
        <w:ind w:left="4320" w:hanging="360"/>
      </w:pPr>
      <w:rPr>
        <w:rFonts w:ascii="Courier New" w:hAnsi="Courier New" w:cs="Courier New" w:hint="default"/>
      </w:rPr>
    </w:lvl>
    <w:lvl w:ilvl="2" w:tplc="04250005" w:tentative="1">
      <w:start w:val="1"/>
      <w:numFmt w:val="bullet"/>
      <w:lvlText w:val=""/>
      <w:lvlJc w:val="left"/>
      <w:pPr>
        <w:ind w:left="5040" w:hanging="360"/>
      </w:pPr>
      <w:rPr>
        <w:rFonts w:ascii="Wingdings" w:hAnsi="Wingdings" w:hint="default"/>
      </w:rPr>
    </w:lvl>
    <w:lvl w:ilvl="3" w:tplc="04250001" w:tentative="1">
      <w:start w:val="1"/>
      <w:numFmt w:val="bullet"/>
      <w:lvlText w:val=""/>
      <w:lvlJc w:val="left"/>
      <w:pPr>
        <w:ind w:left="5760" w:hanging="360"/>
      </w:pPr>
      <w:rPr>
        <w:rFonts w:ascii="Symbol" w:hAnsi="Symbol" w:hint="default"/>
      </w:rPr>
    </w:lvl>
    <w:lvl w:ilvl="4" w:tplc="04250003" w:tentative="1">
      <w:start w:val="1"/>
      <w:numFmt w:val="bullet"/>
      <w:lvlText w:val="o"/>
      <w:lvlJc w:val="left"/>
      <w:pPr>
        <w:ind w:left="6480" w:hanging="360"/>
      </w:pPr>
      <w:rPr>
        <w:rFonts w:ascii="Courier New" w:hAnsi="Courier New" w:cs="Courier New" w:hint="default"/>
      </w:rPr>
    </w:lvl>
    <w:lvl w:ilvl="5" w:tplc="04250005" w:tentative="1">
      <w:start w:val="1"/>
      <w:numFmt w:val="bullet"/>
      <w:lvlText w:val=""/>
      <w:lvlJc w:val="left"/>
      <w:pPr>
        <w:ind w:left="7200" w:hanging="360"/>
      </w:pPr>
      <w:rPr>
        <w:rFonts w:ascii="Wingdings" w:hAnsi="Wingdings" w:hint="default"/>
      </w:rPr>
    </w:lvl>
    <w:lvl w:ilvl="6" w:tplc="04250001" w:tentative="1">
      <w:start w:val="1"/>
      <w:numFmt w:val="bullet"/>
      <w:lvlText w:val=""/>
      <w:lvlJc w:val="left"/>
      <w:pPr>
        <w:ind w:left="7920" w:hanging="360"/>
      </w:pPr>
      <w:rPr>
        <w:rFonts w:ascii="Symbol" w:hAnsi="Symbol" w:hint="default"/>
      </w:rPr>
    </w:lvl>
    <w:lvl w:ilvl="7" w:tplc="04250003" w:tentative="1">
      <w:start w:val="1"/>
      <w:numFmt w:val="bullet"/>
      <w:lvlText w:val="o"/>
      <w:lvlJc w:val="left"/>
      <w:pPr>
        <w:ind w:left="8640" w:hanging="360"/>
      </w:pPr>
      <w:rPr>
        <w:rFonts w:ascii="Courier New" w:hAnsi="Courier New" w:cs="Courier New" w:hint="default"/>
      </w:rPr>
    </w:lvl>
    <w:lvl w:ilvl="8" w:tplc="04250005" w:tentative="1">
      <w:start w:val="1"/>
      <w:numFmt w:val="bullet"/>
      <w:lvlText w:val=""/>
      <w:lvlJc w:val="left"/>
      <w:pPr>
        <w:ind w:left="9360" w:hanging="360"/>
      </w:pPr>
      <w:rPr>
        <w:rFonts w:ascii="Wingdings" w:hAnsi="Wingdings" w:hint="default"/>
      </w:rPr>
    </w:lvl>
  </w:abstractNum>
  <w:abstractNum w:abstractNumId="32" w15:restartNumberingAfterBreak="0">
    <w:nsid w:val="75F6420A"/>
    <w:multiLevelType w:val="hybridMultilevel"/>
    <w:tmpl w:val="99EEAD5C"/>
    <w:lvl w:ilvl="0" w:tplc="04250001">
      <w:start w:val="1"/>
      <w:numFmt w:val="bullet"/>
      <w:lvlText w:val=""/>
      <w:lvlJc w:val="left"/>
      <w:pPr>
        <w:ind w:left="3600" w:hanging="360"/>
      </w:pPr>
      <w:rPr>
        <w:rFonts w:ascii="Symbol" w:hAnsi="Symbol" w:hint="default"/>
      </w:rPr>
    </w:lvl>
    <w:lvl w:ilvl="1" w:tplc="04250003" w:tentative="1">
      <w:start w:val="1"/>
      <w:numFmt w:val="bullet"/>
      <w:lvlText w:val="o"/>
      <w:lvlJc w:val="left"/>
      <w:pPr>
        <w:ind w:left="4320" w:hanging="360"/>
      </w:pPr>
      <w:rPr>
        <w:rFonts w:ascii="Courier New" w:hAnsi="Courier New" w:cs="Courier New" w:hint="default"/>
      </w:rPr>
    </w:lvl>
    <w:lvl w:ilvl="2" w:tplc="04250005" w:tentative="1">
      <w:start w:val="1"/>
      <w:numFmt w:val="bullet"/>
      <w:lvlText w:val=""/>
      <w:lvlJc w:val="left"/>
      <w:pPr>
        <w:ind w:left="5040" w:hanging="360"/>
      </w:pPr>
      <w:rPr>
        <w:rFonts w:ascii="Wingdings" w:hAnsi="Wingdings" w:hint="default"/>
      </w:rPr>
    </w:lvl>
    <w:lvl w:ilvl="3" w:tplc="04250001" w:tentative="1">
      <w:start w:val="1"/>
      <w:numFmt w:val="bullet"/>
      <w:lvlText w:val=""/>
      <w:lvlJc w:val="left"/>
      <w:pPr>
        <w:ind w:left="5760" w:hanging="360"/>
      </w:pPr>
      <w:rPr>
        <w:rFonts w:ascii="Symbol" w:hAnsi="Symbol" w:hint="default"/>
      </w:rPr>
    </w:lvl>
    <w:lvl w:ilvl="4" w:tplc="04250003" w:tentative="1">
      <w:start w:val="1"/>
      <w:numFmt w:val="bullet"/>
      <w:lvlText w:val="o"/>
      <w:lvlJc w:val="left"/>
      <w:pPr>
        <w:ind w:left="6480" w:hanging="360"/>
      </w:pPr>
      <w:rPr>
        <w:rFonts w:ascii="Courier New" w:hAnsi="Courier New" w:cs="Courier New" w:hint="default"/>
      </w:rPr>
    </w:lvl>
    <w:lvl w:ilvl="5" w:tplc="04250005" w:tentative="1">
      <w:start w:val="1"/>
      <w:numFmt w:val="bullet"/>
      <w:lvlText w:val=""/>
      <w:lvlJc w:val="left"/>
      <w:pPr>
        <w:ind w:left="7200" w:hanging="360"/>
      </w:pPr>
      <w:rPr>
        <w:rFonts w:ascii="Wingdings" w:hAnsi="Wingdings" w:hint="default"/>
      </w:rPr>
    </w:lvl>
    <w:lvl w:ilvl="6" w:tplc="04250001" w:tentative="1">
      <w:start w:val="1"/>
      <w:numFmt w:val="bullet"/>
      <w:lvlText w:val=""/>
      <w:lvlJc w:val="left"/>
      <w:pPr>
        <w:ind w:left="7920" w:hanging="360"/>
      </w:pPr>
      <w:rPr>
        <w:rFonts w:ascii="Symbol" w:hAnsi="Symbol" w:hint="default"/>
      </w:rPr>
    </w:lvl>
    <w:lvl w:ilvl="7" w:tplc="04250003" w:tentative="1">
      <w:start w:val="1"/>
      <w:numFmt w:val="bullet"/>
      <w:lvlText w:val="o"/>
      <w:lvlJc w:val="left"/>
      <w:pPr>
        <w:ind w:left="8640" w:hanging="360"/>
      </w:pPr>
      <w:rPr>
        <w:rFonts w:ascii="Courier New" w:hAnsi="Courier New" w:cs="Courier New" w:hint="default"/>
      </w:rPr>
    </w:lvl>
    <w:lvl w:ilvl="8" w:tplc="04250005" w:tentative="1">
      <w:start w:val="1"/>
      <w:numFmt w:val="bullet"/>
      <w:lvlText w:val=""/>
      <w:lvlJc w:val="left"/>
      <w:pPr>
        <w:ind w:left="9360" w:hanging="360"/>
      </w:pPr>
      <w:rPr>
        <w:rFonts w:ascii="Wingdings" w:hAnsi="Wingdings" w:hint="default"/>
      </w:rPr>
    </w:lvl>
  </w:abstractNum>
  <w:abstractNum w:abstractNumId="33" w15:restartNumberingAfterBreak="0">
    <w:nsid w:val="76BA055D"/>
    <w:multiLevelType w:val="hybridMultilevel"/>
    <w:tmpl w:val="CDCA4FD0"/>
    <w:lvl w:ilvl="0" w:tplc="04250001">
      <w:start w:val="1"/>
      <w:numFmt w:val="bullet"/>
      <w:lvlText w:val=""/>
      <w:lvlJc w:val="left"/>
      <w:pPr>
        <w:ind w:left="3600" w:hanging="360"/>
      </w:pPr>
      <w:rPr>
        <w:rFonts w:ascii="Symbol" w:hAnsi="Symbol" w:hint="default"/>
      </w:rPr>
    </w:lvl>
    <w:lvl w:ilvl="1" w:tplc="04250003" w:tentative="1">
      <w:start w:val="1"/>
      <w:numFmt w:val="bullet"/>
      <w:lvlText w:val="o"/>
      <w:lvlJc w:val="left"/>
      <w:pPr>
        <w:ind w:left="4320" w:hanging="360"/>
      </w:pPr>
      <w:rPr>
        <w:rFonts w:ascii="Courier New" w:hAnsi="Courier New" w:cs="Courier New" w:hint="default"/>
      </w:rPr>
    </w:lvl>
    <w:lvl w:ilvl="2" w:tplc="04250005" w:tentative="1">
      <w:start w:val="1"/>
      <w:numFmt w:val="bullet"/>
      <w:lvlText w:val=""/>
      <w:lvlJc w:val="left"/>
      <w:pPr>
        <w:ind w:left="5040" w:hanging="360"/>
      </w:pPr>
      <w:rPr>
        <w:rFonts w:ascii="Wingdings" w:hAnsi="Wingdings" w:hint="default"/>
      </w:rPr>
    </w:lvl>
    <w:lvl w:ilvl="3" w:tplc="04250001" w:tentative="1">
      <w:start w:val="1"/>
      <w:numFmt w:val="bullet"/>
      <w:lvlText w:val=""/>
      <w:lvlJc w:val="left"/>
      <w:pPr>
        <w:ind w:left="5760" w:hanging="360"/>
      </w:pPr>
      <w:rPr>
        <w:rFonts w:ascii="Symbol" w:hAnsi="Symbol" w:hint="default"/>
      </w:rPr>
    </w:lvl>
    <w:lvl w:ilvl="4" w:tplc="04250003" w:tentative="1">
      <w:start w:val="1"/>
      <w:numFmt w:val="bullet"/>
      <w:lvlText w:val="o"/>
      <w:lvlJc w:val="left"/>
      <w:pPr>
        <w:ind w:left="6480" w:hanging="360"/>
      </w:pPr>
      <w:rPr>
        <w:rFonts w:ascii="Courier New" w:hAnsi="Courier New" w:cs="Courier New" w:hint="default"/>
      </w:rPr>
    </w:lvl>
    <w:lvl w:ilvl="5" w:tplc="04250005" w:tentative="1">
      <w:start w:val="1"/>
      <w:numFmt w:val="bullet"/>
      <w:lvlText w:val=""/>
      <w:lvlJc w:val="left"/>
      <w:pPr>
        <w:ind w:left="7200" w:hanging="360"/>
      </w:pPr>
      <w:rPr>
        <w:rFonts w:ascii="Wingdings" w:hAnsi="Wingdings" w:hint="default"/>
      </w:rPr>
    </w:lvl>
    <w:lvl w:ilvl="6" w:tplc="04250001" w:tentative="1">
      <w:start w:val="1"/>
      <w:numFmt w:val="bullet"/>
      <w:lvlText w:val=""/>
      <w:lvlJc w:val="left"/>
      <w:pPr>
        <w:ind w:left="7920" w:hanging="360"/>
      </w:pPr>
      <w:rPr>
        <w:rFonts w:ascii="Symbol" w:hAnsi="Symbol" w:hint="default"/>
      </w:rPr>
    </w:lvl>
    <w:lvl w:ilvl="7" w:tplc="04250003" w:tentative="1">
      <w:start w:val="1"/>
      <w:numFmt w:val="bullet"/>
      <w:lvlText w:val="o"/>
      <w:lvlJc w:val="left"/>
      <w:pPr>
        <w:ind w:left="8640" w:hanging="360"/>
      </w:pPr>
      <w:rPr>
        <w:rFonts w:ascii="Courier New" w:hAnsi="Courier New" w:cs="Courier New" w:hint="default"/>
      </w:rPr>
    </w:lvl>
    <w:lvl w:ilvl="8" w:tplc="04250005" w:tentative="1">
      <w:start w:val="1"/>
      <w:numFmt w:val="bullet"/>
      <w:lvlText w:val=""/>
      <w:lvlJc w:val="left"/>
      <w:pPr>
        <w:ind w:left="9360" w:hanging="360"/>
      </w:pPr>
      <w:rPr>
        <w:rFonts w:ascii="Wingdings" w:hAnsi="Wingdings" w:hint="default"/>
      </w:rPr>
    </w:lvl>
  </w:abstractNum>
  <w:abstractNum w:abstractNumId="34" w15:restartNumberingAfterBreak="0">
    <w:nsid w:val="77280687"/>
    <w:multiLevelType w:val="hybridMultilevel"/>
    <w:tmpl w:val="B11E73B0"/>
    <w:lvl w:ilvl="0" w:tplc="BE928B90">
      <w:numFmt w:val="bullet"/>
      <w:lvlText w:val="-"/>
      <w:lvlJc w:val="left"/>
      <w:pPr>
        <w:ind w:left="720" w:hanging="360"/>
      </w:pPr>
      <w:rPr>
        <w:rFonts w:ascii="Times New Roman" w:eastAsia="Calibr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5" w15:restartNumberingAfterBreak="0">
    <w:nsid w:val="7E537A1E"/>
    <w:multiLevelType w:val="hybridMultilevel"/>
    <w:tmpl w:val="4642D9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7ED75EE7"/>
    <w:multiLevelType w:val="hybridMultilevel"/>
    <w:tmpl w:val="1E9E19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24321041">
    <w:abstractNumId w:val="5"/>
  </w:num>
  <w:num w:numId="2" w16cid:durableId="1619948849">
    <w:abstractNumId w:val="14"/>
  </w:num>
  <w:num w:numId="3" w16cid:durableId="502086071">
    <w:abstractNumId w:val="24"/>
  </w:num>
  <w:num w:numId="4" w16cid:durableId="1183131745">
    <w:abstractNumId w:val="35"/>
  </w:num>
  <w:num w:numId="5" w16cid:durableId="1959531258">
    <w:abstractNumId w:val="27"/>
  </w:num>
  <w:num w:numId="6" w16cid:durableId="1950165278">
    <w:abstractNumId w:val="12"/>
  </w:num>
  <w:num w:numId="7" w16cid:durableId="678850911">
    <w:abstractNumId w:val="26"/>
  </w:num>
  <w:num w:numId="8" w16cid:durableId="16793830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485796">
    <w:abstractNumId w:val="34"/>
  </w:num>
  <w:num w:numId="10" w16cid:durableId="909315539">
    <w:abstractNumId w:val="31"/>
  </w:num>
  <w:num w:numId="11" w16cid:durableId="2035571421">
    <w:abstractNumId w:val="32"/>
  </w:num>
  <w:num w:numId="12" w16cid:durableId="1251885732">
    <w:abstractNumId w:val="0"/>
  </w:num>
  <w:num w:numId="13" w16cid:durableId="712078953">
    <w:abstractNumId w:val="4"/>
  </w:num>
  <w:num w:numId="14" w16cid:durableId="287661648">
    <w:abstractNumId w:val="18"/>
  </w:num>
  <w:num w:numId="15" w16cid:durableId="1101802571">
    <w:abstractNumId w:val="33"/>
  </w:num>
  <w:num w:numId="16" w16cid:durableId="1107459570">
    <w:abstractNumId w:val="7"/>
  </w:num>
  <w:num w:numId="17" w16cid:durableId="1723485283">
    <w:abstractNumId w:val="15"/>
  </w:num>
  <w:num w:numId="18" w16cid:durableId="504365919">
    <w:abstractNumId w:val="28"/>
  </w:num>
  <w:num w:numId="19" w16cid:durableId="2092388145">
    <w:abstractNumId w:val="16"/>
  </w:num>
  <w:num w:numId="20" w16cid:durableId="76942644">
    <w:abstractNumId w:val="22"/>
  </w:num>
  <w:num w:numId="21" w16cid:durableId="735591028">
    <w:abstractNumId w:val="36"/>
  </w:num>
  <w:num w:numId="22" w16cid:durableId="1944654787">
    <w:abstractNumId w:val="29"/>
  </w:num>
  <w:num w:numId="23" w16cid:durableId="773749225">
    <w:abstractNumId w:val="11"/>
  </w:num>
  <w:num w:numId="24" w16cid:durableId="1112431697">
    <w:abstractNumId w:val="10"/>
  </w:num>
  <w:num w:numId="25" w16cid:durableId="749934384">
    <w:abstractNumId w:val="23"/>
  </w:num>
  <w:num w:numId="26" w16cid:durableId="12199732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9478504">
    <w:abstractNumId w:val="1"/>
  </w:num>
  <w:num w:numId="28" w16cid:durableId="1171141005">
    <w:abstractNumId w:val="30"/>
  </w:num>
  <w:num w:numId="29" w16cid:durableId="1403865263">
    <w:abstractNumId w:val="8"/>
  </w:num>
  <w:num w:numId="30" w16cid:durableId="1975789553">
    <w:abstractNumId w:val="6"/>
  </w:num>
  <w:num w:numId="31" w16cid:durableId="683435849">
    <w:abstractNumId w:val="9"/>
  </w:num>
  <w:num w:numId="32" w16cid:durableId="1413434101">
    <w:abstractNumId w:val="21"/>
  </w:num>
  <w:num w:numId="33" w16cid:durableId="149297751">
    <w:abstractNumId w:val="19"/>
  </w:num>
  <w:num w:numId="34" w16cid:durableId="512838543">
    <w:abstractNumId w:val="2"/>
  </w:num>
  <w:num w:numId="35" w16cid:durableId="1945073757">
    <w:abstractNumId w:val="20"/>
  </w:num>
  <w:num w:numId="36" w16cid:durableId="2058973251">
    <w:abstractNumId w:val="25"/>
  </w:num>
  <w:num w:numId="37" w16cid:durableId="40448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93"/>
    <w:rsid w:val="00000FD0"/>
    <w:rsid w:val="00007B22"/>
    <w:rsid w:val="00010C27"/>
    <w:rsid w:val="00011EA3"/>
    <w:rsid w:val="000126D4"/>
    <w:rsid w:val="00021AED"/>
    <w:rsid w:val="00031B04"/>
    <w:rsid w:val="00032807"/>
    <w:rsid w:val="00052E6D"/>
    <w:rsid w:val="00061F3F"/>
    <w:rsid w:val="0006215A"/>
    <w:rsid w:val="0006772C"/>
    <w:rsid w:val="0007066F"/>
    <w:rsid w:val="000709C7"/>
    <w:rsid w:val="000712F5"/>
    <w:rsid w:val="00090D8D"/>
    <w:rsid w:val="0009518D"/>
    <w:rsid w:val="00095B6C"/>
    <w:rsid w:val="00096104"/>
    <w:rsid w:val="000A4356"/>
    <w:rsid w:val="000A4D69"/>
    <w:rsid w:val="000A56E8"/>
    <w:rsid w:val="000B08F5"/>
    <w:rsid w:val="000B258B"/>
    <w:rsid w:val="000B2A01"/>
    <w:rsid w:val="000C55E4"/>
    <w:rsid w:val="000E45C8"/>
    <w:rsid w:val="000E5F9A"/>
    <w:rsid w:val="000F22F7"/>
    <w:rsid w:val="0010162B"/>
    <w:rsid w:val="00105C3C"/>
    <w:rsid w:val="001075B0"/>
    <w:rsid w:val="00117811"/>
    <w:rsid w:val="00120519"/>
    <w:rsid w:val="00124C44"/>
    <w:rsid w:val="00124C75"/>
    <w:rsid w:val="001305B7"/>
    <w:rsid w:val="00133B87"/>
    <w:rsid w:val="0014163C"/>
    <w:rsid w:val="0014519D"/>
    <w:rsid w:val="0015090D"/>
    <w:rsid w:val="001530EC"/>
    <w:rsid w:val="001547FF"/>
    <w:rsid w:val="0015529D"/>
    <w:rsid w:val="00155687"/>
    <w:rsid w:val="00157D9E"/>
    <w:rsid w:val="00161D2B"/>
    <w:rsid w:val="0016317D"/>
    <w:rsid w:val="001808C1"/>
    <w:rsid w:val="00190203"/>
    <w:rsid w:val="00193C5E"/>
    <w:rsid w:val="00197263"/>
    <w:rsid w:val="001A174B"/>
    <w:rsid w:val="001A1F2F"/>
    <w:rsid w:val="001B68D9"/>
    <w:rsid w:val="001B6E91"/>
    <w:rsid w:val="001D2F6D"/>
    <w:rsid w:val="001D507E"/>
    <w:rsid w:val="001E0C29"/>
    <w:rsid w:val="001E1E44"/>
    <w:rsid w:val="001E5DF3"/>
    <w:rsid w:val="001F4D4D"/>
    <w:rsid w:val="00200EF1"/>
    <w:rsid w:val="0020585C"/>
    <w:rsid w:val="002070D1"/>
    <w:rsid w:val="00210188"/>
    <w:rsid w:val="00213091"/>
    <w:rsid w:val="00225DB2"/>
    <w:rsid w:val="002263D6"/>
    <w:rsid w:val="00242663"/>
    <w:rsid w:val="00257ECF"/>
    <w:rsid w:val="002605CE"/>
    <w:rsid w:val="0029765B"/>
    <w:rsid w:val="002A5DB1"/>
    <w:rsid w:val="002A779D"/>
    <w:rsid w:val="002B3F69"/>
    <w:rsid w:val="002B4136"/>
    <w:rsid w:val="002C17E5"/>
    <w:rsid w:val="002C313A"/>
    <w:rsid w:val="002E102F"/>
    <w:rsid w:val="002E3A6D"/>
    <w:rsid w:val="002F1CB5"/>
    <w:rsid w:val="002F2177"/>
    <w:rsid w:val="00302A17"/>
    <w:rsid w:val="00312927"/>
    <w:rsid w:val="00312DC1"/>
    <w:rsid w:val="00316F9E"/>
    <w:rsid w:val="00326345"/>
    <w:rsid w:val="00334C14"/>
    <w:rsid w:val="00335383"/>
    <w:rsid w:val="003379BC"/>
    <w:rsid w:val="003462AF"/>
    <w:rsid w:val="00346BC6"/>
    <w:rsid w:val="00347C6F"/>
    <w:rsid w:val="00357459"/>
    <w:rsid w:val="003576ED"/>
    <w:rsid w:val="00377A73"/>
    <w:rsid w:val="00393828"/>
    <w:rsid w:val="003A212D"/>
    <w:rsid w:val="003A2144"/>
    <w:rsid w:val="003A2F15"/>
    <w:rsid w:val="003A3B4F"/>
    <w:rsid w:val="003A7356"/>
    <w:rsid w:val="003B552A"/>
    <w:rsid w:val="003C43D6"/>
    <w:rsid w:val="003C78EC"/>
    <w:rsid w:val="003D0318"/>
    <w:rsid w:val="003E3871"/>
    <w:rsid w:val="003F6419"/>
    <w:rsid w:val="004152D0"/>
    <w:rsid w:val="00426D0E"/>
    <w:rsid w:val="004337D3"/>
    <w:rsid w:val="00434047"/>
    <w:rsid w:val="0043665F"/>
    <w:rsid w:val="00437445"/>
    <w:rsid w:val="004451D6"/>
    <w:rsid w:val="0045177C"/>
    <w:rsid w:val="00452331"/>
    <w:rsid w:val="00456973"/>
    <w:rsid w:val="00463F95"/>
    <w:rsid w:val="00483A49"/>
    <w:rsid w:val="0049018D"/>
    <w:rsid w:val="004934B5"/>
    <w:rsid w:val="004A756B"/>
    <w:rsid w:val="004B4589"/>
    <w:rsid w:val="004C7B0C"/>
    <w:rsid w:val="004D303D"/>
    <w:rsid w:val="004D496F"/>
    <w:rsid w:val="004E0A90"/>
    <w:rsid w:val="004F7D61"/>
    <w:rsid w:val="00520499"/>
    <w:rsid w:val="00522185"/>
    <w:rsid w:val="0053165C"/>
    <w:rsid w:val="00560731"/>
    <w:rsid w:val="00566D93"/>
    <w:rsid w:val="00567FBD"/>
    <w:rsid w:val="00572C64"/>
    <w:rsid w:val="005816B5"/>
    <w:rsid w:val="00581E12"/>
    <w:rsid w:val="0058410F"/>
    <w:rsid w:val="0058460C"/>
    <w:rsid w:val="00590492"/>
    <w:rsid w:val="0059099B"/>
    <w:rsid w:val="005946A9"/>
    <w:rsid w:val="00596A0E"/>
    <w:rsid w:val="005A5E7C"/>
    <w:rsid w:val="005B077D"/>
    <w:rsid w:val="005D4377"/>
    <w:rsid w:val="005E599E"/>
    <w:rsid w:val="005E6CF6"/>
    <w:rsid w:val="00605245"/>
    <w:rsid w:val="00614570"/>
    <w:rsid w:val="006164E6"/>
    <w:rsid w:val="00625B1F"/>
    <w:rsid w:val="00626FE6"/>
    <w:rsid w:val="00627F76"/>
    <w:rsid w:val="00631DC9"/>
    <w:rsid w:val="00636C43"/>
    <w:rsid w:val="00641B0F"/>
    <w:rsid w:val="006434E4"/>
    <w:rsid w:val="006631E4"/>
    <w:rsid w:val="00677262"/>
    <w:rsid w:val="00683A04"/>
    <w:rsid w:val="0068572B"/>
    <w:rsid w:val="00691122"/>
    <w:rsid w:val="006A3882"/>
    <w:rsid w:val="006C2F7F"/>
    <w:rsid w:val="006C5ACC"/>
    <w:rsid w:val="006D101B"/>
    <w:rsid w:val="006D1DDE"/>
    <w:rsid w:val="006D4EF8"/>
    <w:rsid w:val="006E064F"/>
    <w:rsid w:val="006E2480"/>
    <w:rsid w:val="006E78F5"/>
    <w:rsid w:val="006E79EF"/>
    <w:rsid w:val="006F4C32"/>
    <w:rsid w:val="0070003D"/>
    <w:rsid w:val="0071344C"/>
    <w:rsid w:val="0071733F"/>
    <w:rsid w:val="00717A67"/>
    <w:rsid w:val="00727CCA"/>
    <w:rsid w:val="007627AB"/>
    <w:rsid w:val="007653B2"/>
    <w:rsid w:val="00767C0C"/>
    <w:rsid w:val="00776480"/>
    <w:rsid w:val="007838BD"/>
    <w:rsid w:val="00785E38"/>
    <w:rsid w:val="007B35F0"/>
    <w:rsid w:val="007B42E3"/>
    <w:rsid w:val="007C1548"/>
    <w:rsid w:val="007C3693"/>
    <w:rsid w:val="007D03DA"/>
    <w:rsid w:val="007D2EF5"/>
    <w:rsid w:val="007D74A4"/>
    <w:rsid w:val="007F0EBA"/>
    <w:rsid w:val="007F34F1"/>
    <w:rsid w:val="007F7FA9"/>
    <w:rsid w:val="0080012B"/>
    <w:rsid w:val="0080278B"/>
    <w:rsid w:val="00803E2E"/>
    <w:rsid w:val="00805545"/>
    <w:rsid w:val="00821AE5"/>
    <w:rsid w:val="00824C53"/>
    <w:rsid w:val="0085045D"/>
    <w:rsid w:val="00856B82"/>
    <w:rsid w:val="00864E8D"/>
    <w:rsid w:val="008747F8"/>
    <w:rsid w:val="008810ED"/>
    <w:rsid w:val="00882D50"/>
    <w:rsid w:val="00886704"/>
    <w:rsid w:val="00897E8A"/>
    <w:rsid w:val="008B4C98"/>
    <w:rsid w:val="008C2716"/>
    <w:rsid w:val="008C591F"/>
    <w:rsid w:val="008D53E5"/>
    <w:rsid w:val="008D5F33"/>
    <w:rsid w:val="008E0EC6"/>
    <w:rsid w:val="008E1F16"/>
    <w:rsid w:val="008E5BBE"/>
    <w:rsid w:val="008F29AD"/>
    <w:rsid w:val="008F3830"/>
    <w:rsid w:val="008F600C"/>
    <w:rsid w:val="008F6130"/>
    <w:rsid w:val="00900377"/>
    <w:rsid w:val="009025CF"/>
    <w:rsid w:val="00904E22"/>
    <w:rsid w:val="00905F43"/>
    <w:rsid w:val="00907941"/>
    <w:rsid w:val="00913B8A"/>
    <w:rsid w:val="00914884"/>
    <w:rsid w:val="0091767F"/>
    <w:rsid w:val="00944173"/>
    <w:rsid w:val="00945950"/>
    <w:rsid w:val="00947867"/>
    <w:rsid w:val="00947BF3"/>
    <w:rsid w:val="0095337A"/>
    <w:rsid w:val="009556B0"/>
    <w:rsid w:val="00963E5F"/>
    <w:rsid w:val="00964034"/>
    <w:rsid w:val="009660D9"/>
    <w:rsid w:val="00970A7D"/>
    <w:rsid w:val="00971D7E"/>
    <w:rsid w:val="00990D15"/>
    <w:rsid w:val="00991ACA"/>
    <w:rsid w:val="00996ADF"/>
    <w:rsid w:val="009B0992"/>
    <w:rsid w:val="009B3A6B"/>
    <w:rsid w:val="009C34C9"/>
    <w:rsid w:val="009D266B"/>
    <w:rsid w:val="009D30B7"/>
    <w:rsid w:val="009D5D9F"/>
    <w:rsid w:val="009E450D"/>
    <w:rsid w:val="00A22D80"/>
    <w:rsid w:val="00A23402"/>
    <w:rsid w:val="00A2386C"/>
    <w:rsid w:val="00A35C77"/>
    <w:rsid w:val="00A529FA"/>
    <w:rsid w:val="00A60D27"/>
    <w:rsid w:val="00A634DC"/>
    <w:rsid w:val="00A65621"/>
    <w:rsid w:val="00A7064A"/>
    <w:rsid w:val="00A822C4"/>
    <w:rsid w:val="00A955CE"/>
    <w:rsid w:val="00A9616F"/>
    <w:rsid w:val="00A964FA"/>
    <w:rsid w:val="00AA0391"/>
    <w:rsid w:val="00AA2850"/>
    <w:rsid w:val="00AA3EF2"/>
    <w:rsid w:val="00AB42FF"/>
    <w:rsid w:val="00AB69D2"/>
    <w:rsid w:val="00AE388C"/>
    <w:rsid w:val="00AF6160"/>
    <w:rsid w:val="00B0239C"/>
    <w:rsid w:val="00B107E8"/>
    <w:rsid w:val="00B1527B"/>
    <w:rsid w:val="00B261D5"/>
    <w:rsid w:val="00B26B80"/>
    <w:rsid w:val="00B34427"/>
    <w:rsid w:val="00B54985"/>
    <w:rsid w:val="00B54C79"/>
    <w:rsid w:val="00B70E0A"/>
    <w:rsid w:val="00B71ABF"/>
    <w:rsid w:val="00B721FA"/>
    <w:rsid w:val="00B7620B"/>
    <w:rsid w:val="00B764CF"/>
    <w:rsid w:val="00B824E3"/>
    <w:rsid w:val="00B85957"/>
    <w:rsid w:val="00B90572"/>
    <w:rsid w:val="00B90736"/>
    <w:rsid w:val="00BA2AF3"/>
    <w:rsid w:val="00BB3C4D"/>
    <w:rsid w:val="00BB3DDE"/>
    <w:rsid w:val="00BB7499"/>
    <w:rsid w:val="00BC6050"/>
    <w:rsid w:val="00BD04F6"/>
    <w:rsid w:val="00BD1156"/>
    <w:rsid w:val="00BD77AE"/>
    <w:rsid w:val="00BE06E3"/>
    <w:rsid w:val="00BF2349"/>
    <w:rsid w:val="00BF29D4"/>
    <w:rsid w:val="00BF2CAE"/>
    <w:rsid w:val="00C24F7B"/>
    <w:rsid w:val="00C259A9"/>
    <w:rsid w:val="00C30DC8"/>
    <w:rsid w:val="00C3431D"/>
    <w:rsid w:val="00C567A5"/>
    <w:rsid w:val="00C60D55"/>
    <w:rsid w:val="00C650F2"/>
    <w:rsid w:val="00C76BA9"/>
    <w:rsid w:val="00C8700C"/>
    <w:rsid w:val="00C91A57"/>
    <w:rsid w:val="00C9232C"/>
    <w:rsid w:val="00CA3F61"/>
    <w:rsid w:val="00CA519F"/>
    <w:rsid w:val="00CB4263"/>
    <w:rsid w:val="00CB5D89"/>
    <w:rsid w:val="00CB6A13"/>
    <w:rsid w:val="00CB7126"/>
    <w:rsid w:val="00CD09B4"/>
    <w:rsid w:val="00CD0DDA"/>
    <w:rsid w:val="00CE1F72"/>
    <w:rsid w:val="00CE690C"/>
    <w:rsid w:val="00CF0DF1"/>
    <w:rsid w:val="00CF3CB2"/>
    <w:rsid w:val="00CF3E36"/>
    <w:rsid w:val="00D03E19"/>
    <w:rsid w:val="00D055B3"/>
    <w:rsid w:val="00D11252"/>
    <w:rsid w:val="00D1434F"/>
    <w:rsid w:val="00D32F4A"/>
    <w:rsid w:val="00D42132"/>
    <w:rsid w:val="00D4688B"/>
    <w:rsid w:val="00D5013B"/>
    <w:rsid w:val="00D5786F"/>
    <w:rsid w:val="00D62106"/>
    <w:rsid w:val="00D6342A"/>
    <w:rsid w:val="00D636E9"/>
    <w:rsid w:val="00D65BB9"/>
    <w:rsid w:val="00D66613"/>
    <w:rsid w:val="00D67FFA"/>
    <w:rsid w:val="00D702A2"/>
    <w:rsid w:val="00D71E77"/>
    <w:rsid w:val="00D73848"/>
    <w:rsid w:val="00D84C93"/>
    <w:rsid w:val="00D84EB2"/>
    <w:rsid w:val="00D90590"/>
    <w:rsid w:val="00D92C19"/>
    <w:rsid w:val="00D95AA5"/>
    <w:rsid w:val="00DA6106"/>
    <w:rsid w:val="00DB2884"/>
    <w:rsid w:val="00DB31B4"/>
    <w:rsid w:val="00DB6A28"/>
    <w:rsid w:val="00DE0D31"/>
    <w:rsid w:val="00DE7EF6"/>
    <w:rsid w:val="00E0591F"/>
    <w:rsid w:val="00E0795A"/>
    <w:rsid w:val="00E112DC"/>
    <w:rsid w:val="00E16E77"/>
    <w:rsid w:val="00E21D66"/>
    <w:rsid w:val="00E24E25"/>
    <w:rsid w:val="00E271A7"/>
    <w:rsid w:val="00E65DFA"/>
    <w:rsid w:val="00E81817"/>
    <w:rsid w:val="00E82A65"/>
    <w:rsid w:val="00E8452A"/>
    <w:rsid w:val="00E9154E"/>
    <w:rsid w:val="00E915F7"/>
    <w:rsid w:val="00E920B8"/>
    <w:rsid w:val="00E95B68"/>
    <w:rsid w:val="00E976F5"/>
    <w:rsid w:val="00EB1050"/>
    <w:rsid w:val="00EB1D9F"/>
    <w:rsid w:val="00EB2337"/>
    <w:rsid w:val="00EC136A"/>
    <w:rsid w:val="00ED1928"/>
    <w:rsid w:val="00ED4547"/>
    <w:rsid w:val="00EE57AD"/>
    <w:rsid w:val="00EE667D"/>
    <w:rsid w:val="00EE79BC"/>
    <w:rsid w:val="00EF663E"/>
    <w:rsid w:val="00F11A6F"/>
    <w:rsid w:val="00F30187"/>
    <w:rsid w:val="00F3266E"/>
    <w:rsid w:val="00F36396"/>
    <w:rsid w:val="00F425BF"/>
    <w:rsid w:val="00F43824"/>
    <w:rsid w:val="00F44757"/>
    <w:rsid w:val="00F45690"/>
    <w:rsid w:val="00F462A9"/>
    <w:rsid w:val="00F57DF0"/>
    <w:rsid w:val="00F602A5"/>
    <w:rsid w:val="00F71C6D"/>
    <w:rsid w:val="00F74653"/>
    <w:rsid w:val="00F77647"/>
    <w:rsid w:val="00F81897"/>
    <w:rsid w:val="00F81F1D"/>
    <w:rsid w:val="00F90EB1"/>
    <w:rsid w:val="00F96BFF"/>
    <w:rsid w:val="00F9749B"/>
    <w:rsid w:val="00FB21D1"/>
    <w:rsid w:val="00FB2622"/>
    <w:rsid w:val="00FB779D"/>
    <w:rsid w:val="00FC168E"/>
    <w:rsid w:val="00FC1D78"/>
    <w:rsid w:val="00FC2F35"/>
    <w:rsid w:val="00FD4EE0"/>
    <w:rsid w:val="00FE3F6B"/>
    <w:rsid w:val="00FF6D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01880"/>
  <w15:chartTrackingRefBased/>
  <w15:docId w15:val="{61A4B640-57A4-4919-9360-FB44F410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84C93"/>
    <w:pPr>
      <w:spacing w:after="0"/>
    </w:pPr>
    <w:rPr>
      <w:rFonts w:ascii="Times New Roman" w:hAnsi="Times New Roman"/>
      <w:sz w:val="24"/>
    </w:rPr>
  </w:style>
  <w:style w:type="paragraph" w:styleId="Pealkiri1">
    <w:name w:val="heading 1"/>
    <w:basedOn w:val="Normaallaad"/>
    <w:next w:val="Normaallaad"/>
    <w:link w:val="Pealkiri1Mrk"/>
    <w:uiPriority w:val="9"/>
    <w:qFormat/>
    <w:rsid w:val="00625B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625B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unhideWhenUsed/>
    <w:qFormat/>
    <w:rsid w:val="00625B1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25B1F"/>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625B1F"/>
    <w:pPr>
      <w:outlineLvl w:val="9"/>
    </w:pPr>
    <w:rPr>
      <w:lang w:eastAsia="et-EE"/>
    </w:rPr>
  </w:style>
  <w:style w:type="paragraph" w:styleId="SK2">
    <w:name w:val="toc 2"/>
    <w:basedOn w:val="Normaallaad"/>
    <w:next w:val="Normaallaad"/>
    <w:autoRedefine/>
    <w:uiPriority w:val="39"/>
    <w:unhideWhenUsed/>
    <w:rsid w:val="00625B1F"/>
    <w:pPr>
      <w:spacing w:after="100"/>
      <w:ind w:left="240"/>
    </w:pPr>
  </w:style>
  <w:style w:type="paragraph" w:styleId="SK1">
    <w:name w:val="toc 1"/>
    <w:basedOn w:val="Normaallaad"/>
    <w:next w:val="Normaallaad"/>
    <w:autoRedefine/>
    <w:uiPriority w:val="39"/>
    <w:unhideWhenUsed/>
    <w:rsid w:val="00625B1F"/>
    <w:pPr>
      <w:spacing w:after="100"/>
    </w:pPr>
  </w:style>
  <w:style w:type="paragraph" w:styleId="SK3">
    <w:name w:val="toc 3"/>
    <w:basedOn w:val="Normaallaad"/>
    <w:next w:val="Normaallaad"/>
    <w:autoRedefine/>
    <w:uiPriority w:val="39"/>
    <w:unhideWhenUsed/>
    <w:rsid w:val="00625B1F"/>
    <w:pPr>
      <w:spacing w:after="100"/>
      <w:ind w:left="480"/>
    </w:pPr>
  </w:style>
  <w:style w:type="character" w:styleId="Hperlink">
    <w:name w:val="Hyperlink"/>
    <w:basedOn w:val="Liguvaikefont"/>
    <w:uiPriority w:val="99"/>
    <w:unhideWhenUsed/>
    <w:rsid w:val="00625B1F"/>
    <w:rPr>
      <w:color w:val="0563C1" w:themeColor="hyperlink"/>
      <w:u w:val="single"/>
    </w:rPr>
  </w:style>
  <w:style w:type="character" w:customStyle="1" w:styleId="Pealkiri2Mrk">
    <w:name w:val="Pealkiri 2 Märk"/>
    <w:basedOn w:val="Liguvaikefont"/>
    <w:link w:val="Pealkiri2"/>
    <w:uiPriority w:val="9"/>
    <w:rsid w:val="00625B1F"/>
    <w:rPr>
      <w:rFonts w:asciiTheme="majorHAnsi" w:eastAsiaTheme="majorEastAsia" w:hAnsiTheme="majorHAnsi" w:cstheme="majorBidi"/>
      <w:color w:val="2F5496" w:themeColor="accent1" w:themeShade="BF"/>
      <w:sz w:val="26"/>
      <w:szCs w:val="26"/>
    </w:rPr>
  </w:style>
  <w:style w:type="character" w:customStyle="1" w:styleId="Pealkiri3Mrk">
    <w:name w:val="Pealkiri 3 Märk"/>
    <w:basedOn w:val="Liguvaikefont"/>
    <w:link w:val="Pealkiri3"/>
    <w:uiPriority w:val="9"/>
    <w:rsid w:val="00625B1F"/>
    <w:rPr>
      <w:rFonts w:asciiTheme="majorHAnsi" w:eastAsiaTheme="majorEastAsia" w:hAnsiTheme="majorHAnsi" w:cstheme="majorBidi"/>
      <w:color w:val="1F3763" w:themeColor="accent1" w:themeShade="7F"/>
      <w:sz w:val="24"/>
      <w:szCs w:val="24"/>
    </w:rPr>
  </w:style>
  <w:style w:type="paragraph" w:customStyle="1" w:styleId="Default">
    <w:name w:val="Default"/>
    <w:rsid w:val="00625B1F"/>
    <w:pPr>
      <w:autoSpaceDE w:val="0"/>
      <w:autoSpaceDN w:val="0"/>
      <w:adjustRightInd w:val="0"/>
      <w:spacing w:after="0" w:line="240" w:lineRule="auto"/>
    </w:pPr>
    <w:rPr>
      <w:rFonts w:ascii="Times New Roman" w:hAnsi="Times New Roman" w:cs="Times New Roman"/>
      <w:color w:val="000000"/>
      <w:sz w:val="24"/>
      <w:szCs w:val="24"/>
    </w:rPr>
  </w:style>
  <w:style w:type="paragraph" w:styleId="Loendilik">
    <w:name w:val="List Paragraph"/>
    <w:basedOn w:val="Normaallaad"/>
    <w:uiPriority w:val="99"/>
    <w:qFormat/>
    <w:rsid w:val="00625B1F"/>
    <w:pPr>
      <w:ind w:left="720"/>
      <w:contextualSpacing/>
    </w:pPr>
  </w:style>
  <w:style w:type="paragraph" w:styleId="Normaallaadveeb">
    <w:name w:val="Normal (Web)"/>
    <w:basedOn w:val="Normaallaad"/>
    <w:semiHidden/>
    <w:unhideWhenUsed/>
    <w:rsid w:val="00ED1928"/>
    <w:pPr>
      <w:suppressAutoHyphens/>
      <w:autoSpaceDN w:val="0"/>
      <w:spacing w:before="100" w:after="100" w:line="240" w:lineRule="auto"/>
    </w:pPr>
    <w:rPr>
      <w:rFonts w:eastAsia="Times New Roman" w:cs="Times New Roman"/>
      <w:szCs w:val="24"/>
      <w:lang w:val="en-GB"/>
    </w:rPr>
  </w:style>
  <w:style w:type="paragraph" w:styleId="Taandegakehatekst">
    <w:name w:val="Body Text Indent"/>
    <w:basedOn w:val="Normaallaad"/>
    <w:link w:val="TaandegakehatekstMrk"/>
    <w:unhideWhenUsed/>
    <w:rsid w:val="00ED1928"/>
    <w:pPr>
      <w:suppressAutoHyphens/>
      <w:autoSpaceDN w:val="0"/>
      <w:spacing w:after="120" w:line="276" w:lineRule="auto"/>
      <w:ind w:left="283"/>
    </w:pPr>
    <w:rPr>
      <w:rFonts w:ascii="Calibri" w:eastAsia="Calibri" w:hAnsi="Calibri" w:cs="Times New Roman"/>
      <w:sz w:val="22"/>
    </w:rPr>
  </w:style>
  <w:style w:type="character" w:customStyle="1" w:styleId="TaandegakehatekstMrk">
    <w:name w:val="Taandega kehatekst Märk"/>
    <w:basedOn w:val="Liguvaikefont"/>
    <w:link w:val="Taandegakehatekst"/>
    <w:rsid w:val="00ED1928"/>
    <w:rPr>
      <w:rFonts w:ascii="Calibri" w:eastAsia="Calibri" w:hAnsi="Calibri" w:cs="Times New Roman"/>
    </w:rPr>
  </w:style>
  <w:style w:type="paragraph" w:styleId="Jutumullitekst">
    <w:name w:val="Balloon Text"/>
    <w:basedOn w:val="Normaallaad"/>
    <w:link w:val="JutumullitekstMrk"/>
    <w:uiPriority w:val="99"/>
    <w:semiHidden/>
    <w:unhideWhenUsed/>
    <w:rsid w:val="006C2F7F"/>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C2F7F"/>
    <w:rPr>
      <w:rFonts w:ascii="Segoe UI" w:hAnsi="Segoe UI" w:cs="Segoe UI"/>
      <w:sz w:val="18"/>
      <w:szCs w:val="18"/>
    </w:rPr>
  </w:style>
  <w:style w:type="character" w:styleId="Lahendamatamainimine">
    <w:name w:val="Unresolved Mention"/>
    <w:basedOn w:val="Liguvaikefont"/>
    <w:uiPriority w:val="99"/>
    <w:semiHidden/>
    <w:unhideWhenUsed/>
    <w:rsid w:val="00CA519F"/>
    <w:rPr>
      <w:color w:val="605E5C"/>
      <w:shd w:val="clear" w:color="auto" w:fill="E1DFDD"/>
    </w:rPr>
  </w:style>
  <w:style w:type="character" w:styleId="Klastatudhperlink">
    <w:name w:val="FollowedHyperlink"/>
    <w:basedOn w:val="Liguvaikefont"/>
    <w:uiPriority w:val="99"/>
    <w:semiHidden/>
    <w:unhideWhenUsed/>
    <w:rsid w:val="003A21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736278">
      <w:bodyDiv w:val="1"/>
      <w:marLeft w:val="0"/>
      <w:marRight w:val="0"/>
      <w:marTop w:val="0"/>
      <w:marBottom w:val="0"/>
      <w:divBdr>
        <w:top w:val="none" w:sz="0" w:space="0" w:color="auto"/>
        <w:left w:val="none" w:sz="0" w:space="0" w:color="auto"/>
        <w:bottom w:val="none" w:sz="0" w:space="0" w:color="auto"/>
        <w:right w:val="none" w:sz="0" w:space="0" w:color="auto"/>
      </w:divBdr>
    </w:div>
    <w:div w:id="1034310897">
      <w:bodyDiv w:val="1"/>
      <w:marLeft w:val="0"/>
      <w:marRight w:val="0"/>
      <w:marTop w:val="0"/>
      <w:marBottom w:val="0"/>
      <w:divBdr>
        <w:top w:val="none" w:sz="0" w:space="0" w:color="auto"/>
        <w:left w:val="none" w:sz="0" w:space="0" w:color="auto"/>
        <w:bottom w:val="none" w:sz="0" w:space="0" w:color="auto"/>
        <w:right w:val="none" w:sz="0" w:space="0" w:color="auto"/>
      </w:divBdr>
    </w:div>
    <w:div w:id="1181237379">
      <w:bodyDiv w:val="1"/>
      <w:marLeft w:val="0"/>
      <w:marRight w:val="0"/>
      <w:marTop w:val="0"/>
      <w:marBottom w:val="0"/>
      <w:divBdr>
        <w:top w:val="none" w:sz="0" w:space="0" w:color="auto"/>
        <w:left w:val="none" w:sz="0" w:space="0" w:color="auto"/>
        <w:bottom w:val="none" w:sz="0" w:space="0" w:color="auto"/>
        <w:right w:val="none" w:sz="0" w:space="0" w:color="auto"/>
      </w:divBdr>
    </w:div>
    <w:div w:id="1319458611">
      <w:bodyDiv w:val="1"/>
      <w:marLeft w:val="0"/>
      <w:marRight w:val="0"/>
      <w:marTop w:val="0"/>
      <w:marBottom w:val="0"/>
      <w:divBdr>
        <w:top w:val="none" w:sz="0" w:space="0" w:color="auto"/>
        <w:left w:val="none" w:sz="0" w:space="0" w:color="auto"/>
        <w:bottom w:val="none" w:sz="0" w:space="0" w:color="auto"/>
        <w:right w:val="none" w:sz="0" w:space="0" w:color="auto"/>
      </w:divBdr>
    </w:div>
    <w:div w:id="1565287618">
      <w:bodyDiv w:val="1"/>
      <w:marLeft w:val="0"/>
      <w:marRight w:val="0"/>
      <w:marTop w:val="0"/>
      <w:marBottom w:val="0"/>
      <w:divBdr>
        <w:top w:val="none" w:sz="0" w:space="0" w:color="auto"/>
        <w:left w:val="none" w:sz="0" w:space="0" w:color="auto"/>
        <w:bottom w:val="none" w:sz="0" w:space="0" w:color="auto"/>
        <w:right w:val="none" w:sz="0" w:space="0" w:color="auto"/>
      </w:divBdr>
    </w:div>
    <w:div w:id="1710566884">
      <w:bodyDiv w:val="1"/>
      <w:marLeft w:val="0"/>
      <w:marRight w:val="0"/>
      <w:marTop w:val="0"/>
      <w:marBottom w:val="0"/>
      <w:divBdr>
        <w:top w:val="none" w:sz="0" w:space="0" w:color="auto"/>
        <w:left w:val="none" w:sz="0" w:space="0" w:color="auto"/>
        <w:bottom w:val="none" w:sz="0" w:space="0" w:color="auto"/>
        <w:right w:val="none" w:sz="0" w:space="0" w:color="auto"/>
      </w:divBdr>
    </w:div>
    <w:div w:id="1728719932">
      <w:bodyDiv w:val="1"/>
      <w:marLeft w:val="0"/>
      <w:marRight w:val="0"/>
      <w:marTop w:val="0"/>
      <w:marBottom w:val="0"/>
      <w:divBdr>
        <w:top w:val="none" w:sz="0" w:space="0" w:color="auto"/>
        <w:left w:val="none" w:sz="0" w:space="0" w:color="auto"/>
        <w:bottom w:val="none" w:sz="0" w:space="0" w:color="auto"/>
        <w:right w:val="none" w:sz="0" w:space="0" w:color="auto"/>
      </w:divBdr>
    </w:div>
    <w:div w:id="1863128568">
      <w:bodyDiv w:val="1"/>
      <w:marLeft w:val="0"/>
      <w:marRight w:val="0"/>
      <w:marTop w:val="0"/>
      <w:marBottom w:val="0"/>
      <w:divBdr>
        <w:top w:val="none" w:sz="0" w:space="0" w:color="auto"/>
        <w:left w:val="none" w:sz="0" w:space="0" w:color="auto"/>
        <w:bottom w:val="none" w:sz="0" w:space="0" w:color="auto"/>
        <w:right w:val="none" w:sz="0" w:space="0" w:color="auto"/>
      </w:divBdr>
    </w:div>
    <w:div w:id="2087534753">
      <w:bodyDiv w:val="1"/>
      <w:marLeft w:val="0"/>
      <w:marRight w:val="0"/>
      <w:marTop w:val="0"/>
      <w:marBottom w:val="0"/>
      <w:divBdr>
        <w:top w:val="none" w:sz="0" w:space="0" w:color="auto"/>
        <w:left w:val="none" w:sz="0" w:space="0" w:color="auto"/>
        <w:bottom w:val="none" w:sz="0" w:space="0" w:color="auto"/>
        <w:right w:val="none" w:sz="0" w:space="0" w:color="auto"/>
      </w:divBdr>
    </w:div>
    <w:div w:id="21236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B8F9D-CD19-45D4-82FD-40E7DCDE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276</Words>
  <Characters>1603</Characters>
  <Application>Microsoft Office Word</Application>
  <DocSecurity>0</DocSecurity>
  <Lines>13</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Kaldma</dc:creator>
  <cp:keywords/>
  <dc:description/>
  <cp:lastModifiedBy>Siim Jürima</cp:lastModifiedBy>
  <cp:revision>4</cp:revision>
  <cp:lastPrinted>2020-09-16T06:52:00Z</cp:lastPrinted>
  <dcterms:created xsi:type="dcterms:W3CDTF">2024-05-23T11:57:00Z</dcterms:created>
  <dcterms:modified xsi:type="dcterms:W3CDTF">2024-05-23T12:12:00Z</dcterms:modified>
</cp:coreProperties>
</file>